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157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738"/>
        <w:gridCol w:w="3401"/>
      </w:tblGrid>
      <w:tr w:rsidR="00880783" w:rsidRPr="00AA4794" w:rsidTr="000A1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264"/>
        </w:trPr>
        <w:tc>
          <w:tcPr>
            <w:tcW w:w="7738" w:type="dxa"/>
            <w:tcMar>
              <w:right w:w="288" w:type="dxa"/>
            </w:tcMar>
          </w:tcPr>
          <w:p w:rsidR="005C61E4" w:rsidRPr="00AA4794" w:rsidRDefault="00F51AE1" w:rsidP="005C61E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>
                  <wp:extent cx="4571468" cy="261937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927" cy="2620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61E4" w:rsidRDefault="00243C1F" w:rsidP="00CD1F12">
            <w:pPr>
              <w:pStyle w:val="Date"/>
              <w:spacing w:before="0" w:line="240" w:lineRule="auto"/>
              <w:jc w:val="center"/>
              <w:rPr>
                <w:color w:val="0083E6"/>
              </w:rPr>
            </w:pPr>
            <w:r w:rsidRPr="001D3ACA">
              <w:rPr>
                <w:color w:val="0083E6"/>
              </w:rPr>
              <w:t>January 23, 2019</w:t>
            </w:r>
          </w:p>
          <w:p w:rsidR="00CD1F12" w:rsidRPr="001D3ACA" w:rsidRDefault="00FF2CF8" w:rsidP="00CD1F12">
            <w:pPr>
              <w:pStyle w:val="Date"/>
              <w:spacing w:before="0" w:line="240" w:lineRule="auto"/>
              <w:jc w:val="center"/>
              <w:rPr>
                <w:color w:val="0083E6"/>
              </w:rPr>
            </w:pPr>
            <w:r>
              <w:rPr>
                <w:color w:val="0083E6"/>
              </w:rPr>
              <w:t xml:space="preserve">9:30 </w:t>
            </w:r>
            <w:r w:rsidR="00CD1F12">
              <w:rPr>
                <w:color w:val="0083E6"/>
              </w:rPr>
              <w:t>AM</w:t>
            </w:r>
          </w:p>
          <w:p w:rsidR="00EC4AE5" w:rsidRPr="001D3ACA" w:rsidRDefault="00EC4AE5" w:rsidP="00CD1F12">
            <w:pPr>
              <w:pStyle w:val="Date"/>
              <w:spacing w:before="0" w:line="240" w:lineRule="auto"/>
              <w:jc w:val="center"/>
              <w:rPr>
                <w:color w:val="0083E6"/>
              </w:rPr>
            </w:pPr>
            <w:r w:rsidRPr="001D3ACA">
              <w:rPr>
                <w:color w:val="0083E6"/>
                <w:sz w:val="56"/>
                <w:szCs w:val="56"/>
              </w:rPr>
              <w:t>State PLan ON AGING Public Forum Event</w:t>
            </w:r>
          </w:p>
          <w:p w:rsidR="00CD1F12" w:rsidRDefault="00CD1F12" w:rsidP="005C61E4">
            <w:pPr>
              <w:pStyle w:val="Heading1"/>
              <w:outlineLvl w:val="0"/>
            </w:pPr>
          </w:p>
          <w:p w:rsidR="005C61E4" w:rsidRPr="00AA4794" w:rsidRDefault="00243C1F" w:rsidP="005C61E4">
            <w:pPr>
              <w:pStyle w:val="Heading1"/>
              <w:outlineLvl w:val="0"/>
            </w:pPr>
            <w:r>
              <w:t>Your Voice Matters!</w:t>
            </w:r>
          </w:p>
          <w:p w:rsidR="00B22AE5" w:rsidRDefault="005711EA" w:rsidP="00B22AE5">
            <w:pPr>
              <w:pStyle w:val="NoSpacing"/>
            </w:pPr>
            <w:r>
              <w:t>T</w:t>
            </w:r>
            <w:r w:rsidR="00243C1F">
              <w:t xml:space="preserve">he </w:t>
            </w:r>
            <w:r w:rsidR="00EC4AE5">
              <w:t xml:space="preserve">Montana </w:t>
            </w:r>
            <w:r w:rsidR="00243C1F">
              <w:t>State Unit on Aging (SUA)</w:t>
            </w:r>
            <w:r w:rsidR="00EC4AE5">
              <w:t xml:space="preserve"> and </w:t>
            </w:r>
            <w:r>
              <w:t xml:space="preserve">the </w:t>
            </w:r>
            <w:r w:rsidR="00EC4AE5">
              <w:t xml:space="preserve">10 </w:t>
            </w:r>
            <w:r w:rsidR="00B22AE5">
              <w:t xml:space="preserve">Area Agencies on Aging </w:t>
            </w:r>
            <w:r w:rsidR="00CD1F12">
              <w:t xml:space="preserve">are </w:t>
            </w:r>
            <w:r w:rsidR="00EC4AE5">
              <w:t>working to develop the 3-year State Plan on Aging for October 2019-September 2022.</w:t>
            </w:r>
          </w:p>
          <w:p w:rsidR="00EC4AE5" w:rsidRDefault="00EC4AE5" w:rsidP="00B22AE5">
            <w:pPr>
              <w:pStyle w:val="NoSpacing"/>
            </w:pPr>
          </w:p>
          <w:p w:rsidR="00880783" w:rsidRDefault="00EC4AE5" w:rsidP="00AA4794">
            <w:pPr>
              <w:spacing w:after="160" w:line="312" w:lineRule="auto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This event will be hosted by the State Unit on Aging, Governor’s Advisory Council on Aging and the Area IV Agency on Aging.</w:t>
            </w:r>
          </w:p>
          <w:p w:rsidR="00CD1F12" w:rsidRPr="00CD1F12" w:rsidRDefault="00CD1F12" w:rsidP="005711EA">
            <w:pPr>
              <w:pStyle w:val="Heading2"/>
              <w:shd w:val="clear" w:color="auto" w:fill="auto"/>
              <w:outlineLvl w:val="1"/>
              <w:rPr>
                <w:color w:val="auto"/>
                <w:sz w:val="26"/>
                <w:szCs w:val="26"/>
              </w:rPr>
            </w:pPr>
            <w:r w:rsidRPr="00CD1F12">
              <w:rPr>
                <w:color w:val="auto"/>
                <w:sz w:val="26"/>
                <w:szCs w:val="26"/>
              </w:rPr>
              <w:t>Take advantage of</w:t>
            </w:r>
            <w:r w:rsidR="007654C1" w:rsidRPr="00CD1F12">
              <w:rPr>
                <w:color w:val="auto"/>
                <w:sz w:val="26"/>
                <w:szCs w:val="26"/>
              </w:rPr>
              <w:t xml:space="preserve"> this opportunity to help shape the future of Older Americans Act Services for Montana.  </w:t>
            </w:r>
          </w:p>
          <w:p w:rsidR="007654C1" w:rsidRPr="00CD1F12" w:rsidRDefault="007654C1" w:rsidP="005711EA">
            <w:pPr>
              <w:pStyle w:val="Heading2"/>
              <w:shd w:val="clear" w:color="auto" w:fill="auto"/>
              <w:outlineLvl w:val="1"/>
              <w:rPr>
                <w:color w:val="auto"/>
                <w:sz w:val="26"/>
                <w:szCs w:val="26"/>
              </w:rPr>
            </w:pPr>
            <w:r w:rsidRPr="00CD1F12">
              <w:rPr>
                <w:color w:val="auto"/>
                <w:sz w:val="26"/>
                <w:szCs w:val="26"/>
              </w:rPr>
              <w:t>Please join us!</w:t>
            </w:r>
          </w:p>
          <w:p w:rsidR="00F51AE1" w:rsidRPr="00CD1F12" w:rsidRDefault="00CD1F12" w:rsidP="00CD1F12">
            <w:pPr>
              <w:pStyle w:val="Heading2"/>
              <w:shd w:val="clear" w:color="auto" w:fill="auto"/>
              <w:outlineLvl w:val="1"/>
              <w:rPr>
                <w:i/>
              </w:rPr>
            </w:pPr>
            <w:r w:rsidRPr="00CD1F12">
              <w:rPr>
                <w:i/>
                <w:color w:val="auto"/>
                <w:sz w:val="26"/>
                <w:szCs w:val="26"/>
              </w:rPr>
              <w:t>Refreshments will be served</w:t>
            </w:r>
          </w:p>
        </w:tc>
        <w:tc>
          <w:tcPr>
            <w:tcW w:w="3401" w:type="dxa"/>
            <w:shd w:val="clear" w:color="auto" w:fill="FFFFFF" w:themeFill="background1"/>
          </w:tcPr>
          <w:p w:rsidR="005C61E4" w:rsidRPr="00EC4AE5" w:rsidRDefault="00243C1F" w:rsidP="002C307F">
            <w:pPr>
              <w:pStyle w:val="Heading2"/>
              <w:shd w:val="clear" w:color="auto" w:fill="79C6FF"/>
              <w:spacing w:after="0" w:line="240" w:lineRule="auto"/>
              <w:outlineLvl w:val="1"/>
              <w:rPr>
                <w:color w:val="auto"/>
              </w:rPr>
            </w:pPr>
            <w:r w:rsidRPr="00EC4AE5">
              <w:rPr>
                <w:color w:val="auto"/>
              </w:rPr>
              <w:t>Older Americans Act</w:t>
            </w:r>
          </w:p>
          <w:p w:rsidR="00C07836" w:rsidRPr="00EC4AE5" w:rsidRDefault="00C07836" w:rsidP="002C307F">
            <w:pPr>
              <w:pStyle w:val="Heading2"/>
              <w:shd w:val="clear" w:color="auto" w:fill="79C6FF"/>
              <w:spacing w:after="0" w:line="240" w:lineRule="auto"/>
              <w:outlineLvl w:val="1"/>
              <w:rPr>
                <w:color w:val="auto"/>
                <w:sz w:val="20"/>
                <w:szCs w:val="20"/>
              </w:rPr>
            </w:pPr>
            <w:r w:rsidRPr="00EC4AE5">
              <w:rPr>
                <w:color w:val="auto"/>
                <w:sz w:val="20"/>
                <w:szCs w:val="20"/>
              </w:rPr>
              <w:t>Title III and Title VII Funding</w:t>
            </w:r>
          </w:p>
          <w:p w:rsidR="00C07836" w:rsidRPr="00EC4AE5" w:rsidRDefault="00C07836" w:rsidP="002C307F">
            <w:pPr>
              <w:pStyle w:val="Heading2"/>
              <w:shd w:val="clear" w:color="auto" w:fill="79C6FF"/>
              <w:spacing w:after="0" w:line="240" w:lineRule="auto"/>
              <w:outlineLvl w:val="1"/>
              <w:rPr>
                <w:color w:val="auto"/>
                <w:sz w:val="20"/>
                <w:szCs w:val="20"/>
              </w:rPr>
            </w:pPr>
          </w:p>
          <w:p w:rsidR="005C61E4" w:rsidRPr="00EC4AE5" w:rsidRDefault="000A1E51" w:rsidP="002C307F">
            <w:pPr>
              <w:pStyle w:val="Heading2"/>
              <w:shd w:val="clear" w:color="auto" w:fill="79C6FF"/>
              <w:outlineLvl w:val="1"/>
              <w:rPr>
                <w:color w:val="auto"/>
              </w:rPr>
            </w:pPr>
            <w:sdt>
              <w:sdtPr>
                <w:rPr>
                  <w:color w:val="auto"/>
                </w:rPr>
                <w:alias w:val="Dividing line graphic:"/>
                <w:tag w:val="Dividing line graphic:"/>
                <w:id w:val="1193575528"/>
                <w:placeholder>
                  <w:docPart w:val="85C468654A6C42FA8CA7AA39E8822A1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EC4AE5">
                  <w:rPr>
                    <w:color w:val="auto"/>
                  </w:rPr>
                  <w:t>────</w:t>
                </w:r>
              </w:sdtContent>
            </w:sdt>
          </w:p>
          <w:p w:rsidR="00C07836" w:rsidRPr="00EC4AE5" w:rsidRDefault="00C07836" w:rsidP="002C307F">
            <w:pPr>
              <w:pStyle w:val="Heading2"/>
              <w:shd w:val="clear" w:color="auto" w:fill="79C6FF"/>
              <w:jc w:val="left"/>
              <w:outlineLvl w:val="1"/>
              <w:rPr>
                <w:color w:val="auto"/>
              </w:rPr>
            </w:pPr>
            <w:r w:rsidRPr="00EC4AE5">
              <w:rPr>
                <w:color w:val="auto"/>
              </w:rPr>
              <w:t>Services:</w:t>
            </w:r>
          </w:p>
          <w:p w:rsidR="003363A9" w:rsidRDefault="003363A9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</w:rPr>
            </w:pPr>
            <w:r>
              <w:rPr>
                <w:color w:val="auto"/>
              </w:rPr>
              <w:t>Supportive Services</w:t>
            </w:r>
          </w:p>
          <w:p w:rsidR="00E6169A" w:rsidRDefault="00E6169A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  <w:sz w:val="24"/>
                <w:szCs w:val="24"/>
              </w:rPr>
            </w:pPr>
            <w:r w:rsidRPr="00E6169A">
              <w:rPr>
                <w:color w:val="auto"/>
                <w:sz w:val="24"/>
                <w:szCs w:val="24"/>
              </w:rPr>
              <w:t>Information &amp; Assistance</w:t>
            </w:r>
          </w:p>
          <w:p w:rsidR="00E6169A" w:rsidRPr="00E6169A" w:rsidRDefault="00E6169A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Outreach</w:t>
            </w:r>
          </w:p>
          <w:p w:rsidR="00E6169A" w:rsidRPr="00E6169A" w:rsidRDefault="00E6169A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  <w:sz w:val="24"/>
                <w:szCs w:val="24"/>
              </w:rPr>
            </w:pPr>
            <w:r w:rsidRPr="00E6169A">
              <w:rPr>
                <w:color w:val="auto"/>
                <w:sz w:val="24"/>
                <w:szCs w:val="24"/>
              </w:rPr>
              <w:t>Transportation</w:t>
            </w:r>
          </w:p>
          <w:p w:rsidR="00E6169A" w:rsidRDefault="00E6169A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  <w:sz w:val="24"/>
                <w:szCs w:val="24"/>
              </w:rPr>
            </w:pPr>
            <w:r w:rsidRPr="00E6169A">
              <w:rPr>
                <w:color w:val="auto"/>
                <w:sz w:val="24"/>
                <w:szCs w:val="24"/>
              </w:rPr>
              <w:t>In-Home Services</w:t>
            </w:r>
          </w:p>
          <w:p w:rsidR="00E6169A" w:rsidRDefault="00E6169A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</w:rPr>
            </w:pPr>
          </w:p>
          <w:p w:rsidR="00C07836" w:rsidRPr="00EC4AE5" w:rsidRDefault="00C07836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</w:rPr>
            </w:pPr>
            <w:r w:rsidRPr="00EC4AE5">
              <w:rPr>
                <w:color w:val="auto"/>
              </w:rPr>
              <w:t>Nutrition</w:t>
            </w:r>
          </w:p>
          <w:p w:rsidR="00C07836" w:rsidRPr="00E6169A" w:rsidRDefault="00C07836" w:rsidP="002C307F">
            <w:pPr>
              <w:pStyle w:val="Heading2"/>
              <w:shd w:val="clear" w:color="auto" w:fill="79C6FF"/>
              <w:spacing w:after="0"/>
              <w:outlineLvl w:val="1"/>
              <w:rPr>
                <w:color w:val="auto"/>
                <w:sz w:val="24"/>
                <w:szCs w:val="24"/>
              </w:rPr>
            </w:pPr>
            <w:r w:rsidRPr="00E6169A">
              <w:rPr>
                <w:color w:val="auto"/>
                <w:sz w:val="24"/>
                <w:szCs w:val="24"/>
              </w:rPr>
              <w:t>Congregate &amp; Home Delivered Meals</w:t>
            </w:r>
          </w:p>
          <w:p w:rsidR="00E6169A" w:rsidRDefault="00E6169A" w:rsidP="002C307F">
            <w:pPr>
              <w:pStyle w:val="Heading2"/>
              <w:shd w:val="clear" w:color="auto" w:fill="79C6FF"/>
              <w:spacing w:after="0" w:line="240" w:lineRule="auto"/>
              <w:outlineLvl w:val="1"/>
              <w:rPr>
                <w:color w:val="auto"/>
              </w:rPr>
            </w:pPr>
          </w:p>
          <w:p w:rsidR="00E6169A" w:rsidRDefault="00E6169A" w:rsidP="002C307F">
            <w:pPr>
              <w:pStyle w:val="Heading2"/>
              <w:shd w:val="clear" w:color="auto" w:fill="79C6FF"/>
              <w:spacing w:after="0" w:line="240" w:lineRule="auto"/>
              <w:outlineLvl w:val="1"/>
              <w:rPr>
                <w:color w:val="auto"/>
              </w:rPr>
            </w:pPr>
            <w:r>
              <w:rPr>
                <w:color w:val="auto"/>
              </w:rPr>
              <w:t>Preventive Health</w:t>
            </w:r>
          </w:p>
          <w:p w:rsidR="00C07836" w:rsidRPr="00E6169A" w:rsidRDefault="00C07836" w:rsidP="002C307F">
            <w:pPr>
              <w:pStyle w:val="Heading2"/>
              <w:shd w:val="clear" w:color="auto" w:fill="79C6FF"/>
              <w:spacing w:after="0" w:line="240" w:lineRule="auto"/>
              <w:outlineLvl w:val="1"/>
              <w:rPr>
                <w:color w:val="auto"/>
                <w:sz w:val="20"/>
                <w:szCs w:val="20"/>
              </w:rPr>
            </w:pPr>
            <w:r w:rsidRPr="00E6169A">
              <w:rPr>
                <w:color w:val="auto"/>
                <w:sz w:val="22"/>
                <w:szCs w:val="22"/>
              </w:rPr>
              <w:t xml:space="preserve">  </w:t>
            </w:r>
          </w:p>
          <w:p w:rsidR="005C61E4" w:rsidRPr="00EC4AE5" w:rsidRDefault="00C07836" w:rsidP="002C307F">
            <w:pPr>
              <w:pStyle w:val="Heading2"/>
              <w:shd w:val="clear" w:color="auto" w:fill="79C6FF"/>
              <w:spacing w:line="240" w:lineRule="auto"/>
              <w:outlineLvl w:val="1"/>
              <w:rPr>
                <w:color w:val="auto"/>
              </w:rPr>
            </w:pPr>
            <w:r w:rsidRPr="00EC4AE5">
              <w:rPr>
                <w:color w:val="auto"/>
              </w:rPr>
              <w:t>Caregiver Support</w:t>
            </w:r>
          </w:p>
          <w:p w:rsidR="00C07836" w:rsidRPr="00EC4AE5" w:rsidRDefault="00C07836" w:rsidP="002C307F">
            <w:pPr>
              <w:pStyle w:val="Heading2"/>
              <w:shd w:val="clear" w:color="auto" w:fill="79C6FF"/>
              <w:spacing w:line="240" w:lineRule="auto"/>
              <w:outlineLvl w:val="1"/>
              <w:rPr>
                <w:color w:val="auto"/>
              </w:rPr>
            </w:pPr>
            <w:r w:rsidRPr="00EC4AE5">
              <w:rPr>
                <w:color w:val="auto"/>
              </w:rPr>
              <w:t>Ombudsman</w:t>
            </w:r>
          </w:p>
          <w:p w:rsidR="00EE3F16" w:rsidRDefault="00E6169A" w:rsidP="002C307F">
            <w:pPr>
              <w:pStyle w:val="Heading2"/>
              <w:shd w:val="clear" w:color="auto" w:fill="79C6FF"/>
              <w:spacing w:line="240" w:lineRule="auto"/>
              <w:outlineLvl w:val="1"/>
              <w:rPr>
                <w:color w:val="auto"/>
              </w:rPr>
            </w:pPr>
            <w:r>
              <w:rPr>
                <w:color w:val="auto"/>
              </w:rPr>
              <w:t xml:space="preserve">Elder </w:t>
            </w:r>
            <w:r w:rsidR="00EE3F16">
              <w:rPr>
                <w:color w:val="auto"/>
              </w:rPr>
              <w:t>Abuse Prevention</w:t>
            </w:r>
          </w:p>
          <w:p w:rsidR="005711EA" w:rsidRPr="00EC4AE5" w:rsidRDefault="005711EA" w:rsidP="002C307F">
            <w:pPr>
              <w:pStyle w:val="Heading2"/>
              <w:shd w:val="clear" w:color="auto" w:fill="79C6FF"/>
              <w:spacing w:line="240" w:lineRule="auto"/>
              <w:outlineLvl w:val="1"/>
              <w:rPr>
                <w:color w:val="auto"/>
              </w:rPr>
            </w:pPr>
            <w:r w:rsidRPr="00EC4AE5">
              <w:rPr>
                <w:color w:val="auto"/>
              </w:rPr>
              <w:t>Legal Services</w:t>
            </w:r>
          </w:p>
          <w:p w:rsidR="005C61E4" w:rsidRPr="00EC4AE5" w:rsidRDefault="000A1E51" w:rsidP="002C307F">
            <w:pPr>
              <w:pStyle w:val="Heading2"/>
              <w:shd w:val="clear" w:color="auto" w:fill="79C6FF"/>
              <w:outlineLvl w:val="1"/>
              <w:rPr>
                <w:color w:val="auto"/>
              </w:rPr>
            </w:pPr>
            <w:sdt>
              <w:sdtPr>
                <w:rPr>
                  <w:color w:val="auto"/>
                </w:rPr>
                <w:alias w:val="Dividing line graphic:"/>
                <w:tag w:val="Dividing line graphic:"/>
                <w:id w:val="-59171642"/>
                <w:placeholder>
                  <w:docPart w:val="275103F0D5E043B8BB083DAF9E24D3C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EC4AE5">
                  <w:rPr>
                    <w:color w:val="auto"/>
                  </w:rPr>
                  <w:t>────</w:t>
                </w:r>
              </w:sdtContent>
            </w:sdt>
          </w:p>
          <w:p w:rsidR="00CD1F12" w:rsidRDefault="000A1E51" w:rsidP="002C307F">
            <w:pPr>
              <w:pStyle w:val="ContactInfo"/>
              <w:shd w:val="clear" w:color="auto" w:fill="79C6FF"/>
              <w:spacing w:line="312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street address, city, st zip code:"/>
                <w:tag w:val="Enter street address, city, st zip code:"/>
                <w:id w:val="857003158"/>
                <w:placeholder>
                  <w:docPart w:val="E9CDF33B59DD4AD8A2015B04AB20DAB1"/>
                </w:placeholder>
                <w15:appearance w15:val="hidden"/>
                <w:text w:multiLine="1"/>
              </w:sdtPr>
              <w:sdtEndPr/>
              <w:sdtContent>
                <w:r w:rsidR="005711EA" w:rsidRPr="00384BB6">
                  <w:rPr>
                    <w:color w:val="auto"/>
                  </w:rPr>
                  <w:t>Rocky Mountain Development Council</w:t>
                </w:r>
                <w:r w:rsidR="005711EA" w:rsidRPr="00384BB6">
                  <w:rPr>
                    <w:color w:val="auto"/>
                  </w:rPr>
                  <w:br/>
                  <w:t>200 S Cruse Ave.</w:t>
                </w:r>
                <w:r w:rsidR="00B22AE5" w:rsidRPr="00384BB6">
                  <w:rPr>
                    <w:color w:val="auto"/>
                  </w:rPr>
                  <w:br/>
                  <w:t>Helena, MT 59601</w:t>
                </w:r>
              </w:sdtContent>
            </w:sdt>
          </w:p>
          <w:p w:rsidR="005C61E4" w:rsidRPr="001D3ACA" w:rsidRDefault="00CD1F12" w:rsidP="002C307F">
            <w:pPr>
              <w:pStyle w:val="ContactInfo"/>
              <w:shd w:val="clear" w:color="auto" w:fill="79C6FF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 xml:space="preserve">Questions? </w:t>
            </w:r>
            <w:r w:rsidR="00B22AE5" w:rsidRPr="001D3ACA">
              <w:rPr>
                <w:color w:val="auto"/>
              </w:rPr>
              <w:t>406-44</w:t>
            </w:r>
            <w:r w:rsidR="005711EA" w:rsidRPr="001D3ACA">
              <w:rPr>
                <w:color w:val="auto"/>
              </w:rPr>
              <w:t>4-7788</w:t>
            </w:r>
          </w:p>
          <w:p w:rsidR="005C61E4" w:rsidRPr="001D3ACA" w:rsidRDefault="00B22AE5" w:rsidP="002C307F">
            <w:pPr>
              <w:pStyle w:val="ContactInfo"/>
              <w:shd w:val="clear" w:color="auto" w:fill="79C6FF"/>
              <w:spacing w:line="312" w:lineRule="auto"/>
              <w:rPr>
                <w:color w:val="auto"/>
              </w:rPr>
            </w:pPr>
            <w:r w:rsidRPr="001D3ACA">
              <w:rPr>
                <w:color w:val="auto"/>
              </w:rPr>
              <w:t xml:space="preserve">January 23, </w:t>
            </w:r>
            <w:r w:rsidR="00FF2CF8">
              <w:rPr>
                <w:color w:val="auto"/>
              </w:rPr>
              <w:t>2019 - 9:3</w:t>
            </w:r>
            <w:r w:rsidRPr="001D3ACA">
              <w:rPr>
                <w:color w:val="auto"/>
              </w:rPr>
              <w:t>0</w:t>
            </w:r>
            <w:r w:rsidR="00FF2CF8">
              <w:rPr>
                <w:color w:val="auto"/>
              </w:rPr>
              <w:t xml:space="preserve"> AM</w:t>
            </w:r>
          </w:p>
          <w:p w:rsidR="00B22AE5" w:rsidRPr="00CD1F12" w:rsidRDefault="00B22AE5" w:rsidP="001D3ACA">
            <w:pPr>
              <w:pStyle w:val="ContactInfo"/>
              <w:shd w:val="clear" w:color="auto" w:fill="5DBAFF"/>
              <w:spacing w:line="312" w:lineRule="auto"/>
              <w:rPr>
                <w:i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C1F" w:rsidRDefault="00243C1F" w:rsidP="005F5D5F">
      <w:pPr>
        <w:spacing w:after="0" w:line="240" w:lineRule="auto"/>
      </w:pPr>
      <w:r>
        <w:separator/>
      </w:r>
    </w:p>
  </w:endnote>
  <w:endnote w:type="continuationSeparator" w:id="0">
    <w:p w:rsidR="00243C1F" w:rsidRDefault="00243C1F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C1F" w:rsidRDefault="00243C1F" w:rsidP="005F5D5F">
      <w:pPr>
        <w:spacing w:after="0" w:line="240" w:lineRule="auto"/>
      </w:pPr>
      <w:r>
        <w:separator/>
      </w:r>
    </w:p>
  </w:footnote>
  <w:footnote w:type="continuationSeparator" w:id="0">
    <w:p w:rsidR="00243C1F" w:rsidRDefault="00243C1F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1F"/>
    <w:rsid w:val="000168C0"/>
    <w:rsid w:val="000427C6"/>
    <w:rsid w:val="00076F31"/>
    <w:rsid w:val="000A1E51"/>
    <w:rsid w:val="00171CDD"/>
    <w:rsid w:val="00175521"/>
    <w:rsid w:val="00181FB9"/>
    <w:rsid w:val="001B605E"/>
    <w:rsid w:val="001D3ACA"/>
    <w:rsid w:val="0021519A"/>
    <w:rsid w:val="00243C1F"/>
    <w:rsid w:val="00251739"/>
    <w:rsid w:val="00261A78"/>
    <w:rsid w:val="002C307F"/>
    <w:rsid w:val="003363A9"/>
    <w:rsid w:val="00344849"/>
    <w:rsid w:val="003514BB"/>
    <w:rsid w:val="00384BB6"/>
    <w:rsid w:val="003A2E75"/>
    <w:rsid w:val="003B6A17"/>
    <w:rsid w:val="00411532"/>
    <w:rsid w:val="004126C8"/>
    <w:rsid w:val="004C750A"/>
    <w:rsid w:val="005222EE"/>
    <w:rsid w:val="00541BB3"/>
    <w:rsid w:val="00544732"/>
    <w:rsid w:val="005711EA"/>
    <w:rsid w:val="005C61E4"/>
    <w:rsid w:val="005F5D5F"/>
    <w:rsid w:val="00665EA1"/>
    <w:rsid w:val="006E5B0F"/>
    <w:rsid w:val="007654C1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95261C"/>
    <w:rsid w:val="00A03450"/>
    <w:rsid w:val="00A97C88"/>
    <w:rsid w:val="00AA4794"/>
    <w:rsid w:val="00AB3068"/>
    <w:rsid w:val="00AB58F4"/>
    <w:rsid w:val="00AF32DC"/>
    <w:rsid w:val="00B22AE5"/>
    <w:rsid w:val="00B46A60"/>
    <w:rsid w:val="00BC6ED1"/>
    <w:rsid w:val="00C07836"/>
    <w:rsid w:val="00C57F20"/>
    <w:rsid w:val="00CD1F12"/>
    <w:rsid w:val="00D16845"/>
    <w:rsid w:val="00D56FBE"/>
    <w:rsid w:val="00D751DD"/>
    <w:rsid w:val="00E3564F"/>
    <w:rsid w:val="00E6169A"/>
    <w:rsid w:val="00EC1838"/>
    <w:rsid w:val="00EC4AE5"/>
    <w:rsid w:val="00EE3F16"/>
    <w:rsid w:val="00F2548A"/>
    <w:rsid w:val="00F51AE1"/>
    <w:rsid w:val="00FA21D4"/>
    <w:rsid w:val="00FB2003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5EFCB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B3059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7E1232" w:themeColor="accent2" w:themeShade="80"/>
        <w:left w:val="single" w:sz="2" w:space="12" w:color="7E1232" w:themeColor="accent2" w:themeShade="80"/>
        <w:bottom w:val="single" w:sz="2" w:space="31" w:color="7E1232" w:themeColor="accent2" w:themeShade="80"/>
        <w:right w:val="single" w:sz="2" w:space="12" w:color="7E1232" w:themeColor="accent2" w:themeShade="80"/>
      </w:pBdr>
      <w:shd w:val="clear" w:color="auto" w:fill="7E1232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90832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50C4B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80832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7E1232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850C4B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850C4B" w:themeColor="accent1" w:themeShade="BF"/>
        <w:left w:val="single" w:sz="2" w:space="12" w:color="850C4B" w:themeColor="accent1" w:themeShade="BF"/>
        <w:bottom w:val="single" w:sz="2" w:space="16" w:color="850C4B" w:themeColor="accent1" w:themeShade="BF"/>
        <w:right w:val="single" w:sz="2" w:space="12" w:color="850C4B" w:themeColor="accent1" w:themeShade="BF"/>
      </w:pBdr>
      <w:shd w:val="clear" w:color="auto" w:fill="850C4B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B31166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B31166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590832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B31166" w:themeColor="accent1"/>
        <w:left w:val="single" w:sz="2" w:space="10" w:color="B31166" w:themeColor="accent1"/>
        <w:bottom w:val="single" w:sz="2" w:space="10" w:color="B31166" w:themeColor="accent1"/>
        <w:right w:val="single" w:sz="2" w:space="10" w:color="B31166" w:themeColor="accent1"/>
      </w:pBdr>
      <w:ind w:left="1152" w:right="1152"/>
    </w:pPr>
    <w:rPr>
      <w:i/>
      <w:iCs/>
      <w:color w:val="59083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A5A5A5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8CC2" w:themeColor="accent1" w:themeTint="66"/>
        <w:left w:val="single" w:sz="4" w:space="0" w:color="F48CC2" w:themeColor="accent1" w:themeTint="66"/>
        <w:bottom w:val="single" w:sz="4" w:space="0" w:color="F48CC2" w:themeColor="accent1" w:themeTint="66"/>
        <w:right w:val="single" w:sz="4" w:space="0" w:color="F48CC2" w:themeColor="accent1" w:themeTint="66"/>
        <w:insideH w:val="single" w:sz="4" w:space="0" w:color="F48CC2" w:themeColor="accent1" w:themeTint="66"/>
        <w:insideV w:val="single" w:sz="4" w:space="0" w:color="F48CC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B1C5" w:themeColor="accent2" w:themeTint="66"/>
        <w:left w:val="single" w:sz="4" w:space="0" w:color="F3B1C5" w:themeColor="accent2" w:themeTint="66"/>
        <w:bottom w:val="single" w:sz="4" w:space="0" w:color="F3B1C5" w:themeColor="accent2" w:themeTint="66"/>
        <w:right w:val="single" w:sz="4" w:space="0" w:color="F3B1C5" w:themeColor="accent2" w:themeTint="66"/>
        <w:insideH w:val="single" w:sz="4" w:space="0" w:color="F3B1C5" w:themeColor="accent2" w:themeTint="66"/>
        <w:insideV w:val="single" w:sz="4" w:space="0" w:color="F3B1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BEB0" w:themeColor="accent3" w:themeTint="66"/>
        <w:left w:val="single" w:sz="4" w:space="0" w:color="F4BEB0" w:themeColor="accent3" w:themeTint="66"/>
        <w:bottom w:val="single" w:sz="4" w:space="0" w:color="F4BEB0" w:themeColor="accent3" w:themeTint="66"/>
        <w:right w:val="single" w:sz="4" w:space="0" w:color="F4BEB0" w:themeColor="accent3" w:themeTint="66"/>
        <w:insideH w:val="single" w:sz="4" w:space="0" w:color="F4BEB0" w:themeColor="accent3" w:themeTint="66"/>
        <w:insideV w:val="single" w:sz="4" w:space="0" w:color="F4BE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6D4B0" w:themeColor="accent4" w:themeTint="66"/>
        <w:left w:val="single" w:sz="4" w:space="0" w:color="F6D4B0" w:themeColor="accent4" w:themeTint="66"/>
        <w:bottom w:val="single" w:sz="4" w:space="0" w:color="F6D4B0" w:themeColor="accent4" w:themeTint="66"/>
        <w:right w:val="single" w:sz="4" w:space="0" w:color="F6D4B0" w:themeColor="accent4" w:themeTint="66"/>
        <w:insideH w:val="single" w:sz="4" w:space="0" w:color="F6D4B0" w:themeColor="accent4" w:themeTint="66"/>
        <w:insideV w:val="single" w:sz="4" w:space="0" w:color="F6D4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6C3F9" w:themeColor="accent5" w:themeTint="66"/>
        <w:left w:val="single" w:sz="4" w:space="0" w:color="D6C3F9" w:themeColor="accent5" w:themeTint="66"/>
        <w:bottom w:val="single" w:sz="4" w:space="0" w:color="D6C3F9" w:themeColor="accent5" w:themeTint="66"/>
        <w:right w:val="single" w:sz="4" w:space="0" w:color="D6C3F9" w:themeColor="accent5" w:themeTint="66"/>
        <w:insideH w:val="single" w:sz="4" w:space="0" w:color="D6C3F9" w:themeColor="accent5" w:themeTint="66"/>
        <w:insideV w:val="single" w:sz="4" w:space="0" w:color="D6C3F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B1EC" w:themeColor="accent6" w:themeTint="66"/>
        <w:left w:val="single" w:sz="4" w:space="0" w:color="EEB1EC" w:themeColor="accent6" w:themeTint="66"/>
        <w:bottom w:val="single" w:sz="4" w:space="0" w:color="EEB1EC" w:themeColor="accent6" w:themeTint="66"/>
        <w:right w:val="single" w:sz="4" w:space="0" w:color="EEB1EC" w:themeColor="accent6" w:themeTint="66"/>
        <w:insideH w:val="single" w:sz="4" w:space="0" w:color="EEB1EC" w:themeColor="accent6" w:themeTint="66"/>
        <w:insideV w:val="single" w:sz="4" w:space="0" w:color="EEB1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52A4" w:themeColor="accent1" w:themeTint="99"/>
        <w:bottom w:val="single" w:sz="2" w:space="0" w:color="EE52A4" w:themeColor="accent1" w:themeTint="99"/>
        <w:insideH w:val="single" w:sz="2" w:space="0" w:color="EE52A4" w:themeColor="accent1" w:themeTint="99"/>
        <w:insideV w:val="single" w:sz="2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2A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2A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8AA8" w:themeColor="accent2" w:themeTint="99"/>
        <w:bottom w:val="single" w:sz="2" w:space="0" w:color="EE8AA8" w:themeColor="accent2" w:themeTint="99"/>
        <w:insideH w:val="single" w:sz="2" w:space="0" w:color="EE8AA8" w:themeColor="accent2" w:themeTint="99"/>
        <w:insideV w:val="single" w:sz="2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A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A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E9E89" w:themeColor="accent3" w:themeTint="99"/>
        <w:bottom w:val="single" w:sz="2" w:space="0" w:color="EE9E89" w:themeColor="accent3" w:themeTint="99"/>
        <w:insideH w:val="single" w:sz="2" w:space="0" w:color="EE9E89" w:themeColor="accent3" w:themeTint="99"/>
        <w:insideV w:val="single" w:sz="2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E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E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1BE88" w:themeColor="accent4" w:themeTint="99"/>
        <w:bottom w:val="single" w:sz="2" w:space="0" w:color="F1BE88" w:themeColor="accent4" w:themeTint="99"/>
        <w:insideH w:val="single" w:sz="2" w:space="0" w:color="F1BE88" w:themeColor="accent4" w:themeTint="99"/>
        <w:insideV w:val="single" w:sz="2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E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E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2A6F7" w:themeColor="accent5" w:themeTint="99"/>
        <w:bottom w:val="single" w:sz="2" w:space="0" w:color="C2A6F7" w:themeColor="accent5" w:themeTint="99"/>
        <w:insideH w:val="single" w:sz="2" w:space="0" w:color="C2A6F7" w:themeColor="accent5" w:themeTint="99"/>
        <w:insideV w:val="single" w:sz="2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6F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A6F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58AE2" w:themeColor="accent6" w:themeTint="99"/>
        <w:bottom w:val="single" w:sz="2" w:space="0" w:color="E58AE2" w:themeColor="accent6" w:themeTint="99"/>
        <w:insideH w:val="single" w:sz="2" w:space="0" w:color="E58AE2" w:themeColor="accent6" w:themeTint="99"/>
        <w:insideV w:val="single" w:sz="2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8AE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8AE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bottom w:val="single" w:sz="4" w:space="0" w:color="EE52A4" w:themeColor="accent1" w:themeTint="99"/>
        </w:tcBorders>
      </w:tcPr>
    </w:tblStylePr>
    <w:tblStylePr w:type="nwCell">
      <w:tblPr/>
      <w:tcPr>
        <w:tcBorders>
          <w:bottom w:val="single" w:sz="4" w:space="0" w:color="EE52A4" w:themeColor="accent1" w:themeTint="99"/>
        </w:tcBorders>
      </w:tcPr>
    </w:tblStylePr>
    <w:tblStylePr w:type="seCell">
      <w:tblPr/>
      <w:tcPr>
        <w:tcBorders>
          <w:top w:val="single" w:sz="4" w:space="0" w:color="EE52A4" w:themeColor="accent1" w:themeTint="99"/>
        </w:tcBorders>
      </w:tcPr>
    </w:tblStylePr>
    <w:tblStylePr w:type="swCell">
      <w:tblPr/>
      <w:tcPr>
        <w:tcBorders>
          <w:top w:val="single" w:sz="4" w:space="0" w:color="EE52A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bottom w:val="single" w:sz="4" w:space="0" w:color="EE8AA8" w:themeColor="accent2" w:themeTint="99"/>
        </w:tcBorders>
      </w:tcPr>
    </w:tblStylePr>
    <w:tblStylePr w:type="nwCell">
      <w:tblPr/>
      <w:tcPr>
        <w:tcBorders>
          <w:bottom w:val="single" w:sz="4" w:space="0" w:color="EE8AA8" w:themeColor="accent2" w:themeTint="99"/>
        </w:tcBorders>
      </w:tcPr>
    </w:tblStylePr>
    <w:tblStylePr w:type="seCell">
      <w:tblPr/>
      <w:tcPr>
        <w:tcBorders>
          <w:top w:val="single" w:sz="4" w:space="0" w:color="EE8AA8" w:themeColor="accent2" w:themeTint="99"/>
        </w:tcBorders>
      </w:tcPr>
    </w:tblStylePr>
    <w:tblStylePr w:type="swCell">
      <w:tblPr/>
      <w:tcPr>
        <w:tcBorders>
          <w:top w:val="single" w:sz="4" w:space="0" w:color="EE8AA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bottom w:val="single" w:sz="4" w:space="0" w:color="EE9E89" w:themeColor="accent3" w:themeTint="99"/>
        </w:tcBorders>
      </w:tcPr>
    </w:tblStylePr>
    <w:tblStylePr w:type="nwCell">
      <w:tblPr/>
      <w:tcPr>
        <w:tcBorders>
          <w:bottom w:val="single" w:sz="4" w:space="0" w:color="EE9E89" w:themeColor="accent3" w:themeTint="99"/>
        </w:tcBorders>
      </w:tcPr>
    </w:tblStylePr>
    <w:tblStylePr w:type="seCell">
      <w:tblPr/>
      <w:tcPr>
        <w:tcBorders>
          <w:top w:val="single" w:sz="4" w:space="0" w:color="EE9E89" w:themeColor="accent3" w:themeTint="99"/>
        </w:tcBorders>
      </w:tcPr>
    </w:tblStylePr>
    <w:tblStylePr w:type="swCell">
      <w:tblPr/>
      <w:tcPr>
        <w:tcBorders>
          <w:top w:val="single" w:sz="4" w:space="0" w:color="EE9E8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bottom w:val="single" w:sz="4" w:space="0" w:color="F1BE88" w:themeColor="accent4" w:themeTint="99"/>
        </w:tcBorders>
      </w:tcPr>
    </w:tblStylePr>
    <w:tblStylePr w:type="nwCell">
      <w:tblPr/>
      <w:tcPr>
        <w:tcBorders>
          <w:bottom w:val="single" w:sz="4" w:space="0" w:color="F1BE88" w:themeColor="accent4" w:themeTint="99"/>
        </w:tcBorders>
      </w:tcPr>
    </w:tblStylePr>
    <w:tblStylePr w:type="seCell">
      <w:tblPr/>
      <w:tcPr>
        <w:tcBorders>
          <w:top w:val="single" w:sz="4" w:space="0" w:color="F1BE88" w:themeColor="accent4" w:themeTint="99"/>
        </w:tcBorders>
      </w:tcPr>
    </w:tblStylePr>
    <w:tblStylePr w:type="swCell">
      <w:tblPr/>
      <w:tcPr>
        <w:tcBorders>
          <w:top w:val="single" w:sz="4" w:space="0" w:color="F1BE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bottom w:val="single" w:sz="4" w:space="0" w:color="C2A6F7" w:themeColor="accent5" w:themeTint="99"/>
        </w:tcBorders>
      </w:tcPr>
    </w:tblStylePr>
    <w:tblStylePr w:type="nwCell">
      <w:tblPr/>
      <w:tcPr>
        <w:tcBorders>
          <w:bottom w:val="single" w:sz="4" w:space="0" w:color="C2A6F7" w:themeColor="accent5" w:themeTint="99"/>
        </w:tcBorders>
      </w:tcPr>
    </w:tblStylePr>
    <w:tblStylePr w:type="seCell">
      <w:tblPr/>
      <w:tcPr>
        <w:tcBorders>
          <w:top w:val="single" w:sz="4" w:space="0" w:color="C2A6F7" w:themeColor="accent5" w:themeTint="99"/>
        </w:tcBorders>
      </w:tcPr>
    </w:tblStylePr>
    <w:tblStylePr w:type="swCell">
      <w:tblPr/>
      <w:tcPr>
        <w:tcBorders>
          <w:top w:val="single" w:sz="4" w:space="0" w:color="C2A6F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bottom w:val="single" w:sz="4" w:space="0" w:color="E58AE2" w:themeColor="accent6" w:themeTint="99"/>
        </w:tcBorders>
      </w:tcPr>
    </w:tblStylePr>
    <w:tblStylePr w:type="nwCell">
      <w:tblPr/>
      <w:tcPr>
        <w:tcBorders>
          <w:bottom w:val="single" w:sz="4" w:space="0" w:color="E58AE2" w:themeColor="accent6" w:themeTint="99"/>
        </w:tcBorders>
      </w:tcPr>
    </w:tblStylePr>
    <w:tblStylePr w:type="seCell">
      <w:tblPr/>
      <w:tcPr>
        <w:tcBorders>
          <w:top w:val="single" w:sz="4" w:space="0" w:color="E58AE2" w:themeColor="accent6" w:themeTint="99"/>
        </w:tcBorders>
      </w:tcPr>
    </w:tblStylePr>
    <w:tblStylePr w:type="swCell">
      <w:tblPr/>
      <w:tcPr>
        <w:tcBorders>
          <w:top w:val="single" w:sz="4" w:space="0" w:color="E58AE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166" w:themeColor="accent1"/>
          <w:left w:val="single" w:sz="4" w:space="0" w:color="B31166" w:themeColor="accent1"/>
          <w:bottom w:val="single" w:sz="4" w:space="0" w:color="B31166" w:themeColor="accent1"/>
          <w:right w:val="single" w:sz="4" w:space="0" w:color="B31166" w:themeColor="accent1"/>
          <w:insideH w:val="nil"/>
          <w:insideV w:val="nil"/>
        </w:tcBorders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3D6F" w:themeColor="accent2"/>
          <w:left w:val="single" w:sz="4" w:space="0" w:color="E33D6F" w:themeColor="accent2"/>
          <w:bottom w:val="single" w:sz="4" w:space="0" w:color="E33D6F" w:themeColor="accent2"/>
          <w:right w:val="single" w:sz="4" w:space="0" w:color="E33D6F" w:themeColor="accent2"/>
          <w:insideH w:val="nil"/>
          <w:insideV w:val="nil"/>
        </w:tcBorders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5F3C" w:themeColor="accent3"/>
          <w:left w:val="single" w:sz="4" w:space="0" w:color="E45F3C" w:themeColor="accent3"/>
          <w:bottom w:val="single" w:sz="4" w:space="0" w:color="E45F3C" w:themeColor="accent3"/>
          <w:right w:val="single" w:sz="4" w:space="0" w:color="E45F3C" w:themeColor="accent3"/>
          <w:insideH w:val="nil"/>
          <w:insideV w:val="nil"/>
        </w:tcBorders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43A" w:themeColor="accent4"/>
          <w:left w:val="single" w:sz="4" w:space="0" w:color="E9943A" w:themeColor="accent4"/>
          <w:bottom w:val="single" w:sz="4" w:space="0" w:color="E9943A" w:themeColor="accent4"/>
          <w:right w:val="single" w:sz="4" w:space="0" w:color="E9943A" w:themeColor="accent4"/>
          <w:insideH w:val="nil"/>
          <w:insideV w:val="nil"/>
        </w:tcBorders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  <w:insideH w:val="nil"/>
          <w:insideV w:val="nil"/>
        </w:tcBorders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3DD0" w:themeColor="accent6"/>
          <w:left w:val="single" w:sz="4" w:space="0" w:color="D53DD0" w:themeColor="accent6"/>
          <w:bottom w:val="single" w:sz="4" w:space="0" w:color="D53DD0" w:themeColor="accent6"/>
          <w:right w:val="single" w:sz="4" w:space="0" w:color="D53DD0" w:themeColor="accent6"/>
          <w:insideH w:val="nil"/>
          <w:insideV w:val="nil"/>
        </w:tcBorders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1166" w:themeFill="accent1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48CC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3D6F" w:themeFill="accent2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3B1C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5F3C" w:themeFill="accent3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4BEB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943A" w:themeFill="accent4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6D4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6BF2" w:themeFill="accent5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D6C3F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3DD0" w:themeFill="accent6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EB1E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  <w:insideV w:val="single" w:sz="4" w:space="0" w:color="EE52A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bottom w:val="single" w:sz="4" w:space="0" w:color="EE52A4" w:themeColor="accent1" w:themeTint="99"/>
        </w:tcBorders>
      </w:tcPr>
    </w:tblStylePr>
    <w:tblStylePr w:type="nwCell">
      <w:tblPr/>
      <w:tcPr>
        <w:tcBorders>
          <w:bottom w:val="single" w:sz="4" w:space="0" w:color="EE52A4" w:themeColor="accent1" w:themeTint="99"/>
        </w:tcBorders>
      </w:tcPr>
    </w:tblStylePr>
    <w:tblStylePr w:type="seCell">
      <w:tblPr/>
      <w:tcPr>
        <w:tcBorders>
          <w:top w:val="single" w:sz="4" w:space="0" w:color="EE52A4" w:themeColor="accent1" w:themeTint="99"/>
        </w:tcBorders>
      </w:tcPr>
    </w:tblStylePr>
    <w:tblStylePr w:type="swCell">
      <w:tblPr/>
      <w:tcPr>
        <w:tcBorders>
          <w:top w:val="single" w:sz="4" w:space="0" w:color="EE52A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  <w:insideV w:val="single" w:sz="4" w:space="0" w:color="EE8A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bottom w:val="single" w:sz="4" w:space="0" w:color="EE8AA8" w:themeColor="accent2" w:themeTint="99"/>
        </w:tcBorders>
      </w:tcPr>
    </w:tblStylePr>
    <w:tblStylePr w:type="nwCell">
      <w:tblPr/>
      <w:tcPr>
        <w:tcBorders>
          <w:bottom w:val="single" w:sz="4" w:space="0" w:color="EE8AA8" w:themeColor="accent2" w:themeTint="99"/>
        </w:tcBorders>
      </w:tcPr>
    </w:tblStylePr>
    <w:tblStylePr w:type="seCell">
      <w:tblPr/>
      <w:tcPr>
        <w:tcBorders>
          <w:top w:val="single" w:sz="4" w:space="0" w:color="EE8AA8" w:themeColor="accent2" w:themeTint="99"/>
        </w:tcBorders>
      </w:tcPr>
    </w:tblStylePr>
    <w:tblStylePr w:type="swCell">
      <w:tblPr/>
      <w:tcPr>
        <w:tcBorders>
          <w:top w:val="single" w:sz="4" w:space="0" w:color="EE8AA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  <w:insideV w:val="single" w:sz="4" w:space="0" w:color="EE9E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bottom w:val="single" w:sz="4" w:space="0" w:color="EE9E89" w:themeColor="accent3" w:themeTint="99"/>
        </w:tcBorders>
      </w:tcPr>
    </w:tblStylePr>
    <w:tblStylePr w:type="nwCell">
      <w:tblPr/>
      <w:tcPr>
        <w:tcBorders>
          <w:bottom w:val="single" w:sz="4" w:space="0" w:color="EE9E89" w:themeColor="accent3" w:themeTint="99"/>
        </w:tcBorders>
      </w:tcPr>
    </w:tblStylePr>
    <w:tblStylePr w:type="seCell">
      <w:tblPr/>
      <w:tcPr>
        <w:tcBorders>
          <w:top w:val="single" w:sz="4" w:space="0" w:color="EE9E89" w:themeColor="accent3" w:themeTint="99"/>
        </w:tcBorders>
      </w:tcPr>
    </w:tblStylePr>
    <w:tblStylePr w:type="swCell">
      <w:tblPr/>
      <w:tcPr>
        <w:tcBorders>
          <w:top w:val="single" w:sz="4" w:space="0" w:color="EE9E8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  <w:insideV w:val="single" w:sz="4" w:space="0" w:color="F1BE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bottom w:val="single" w:sz="4" w:space="0" w:color="F1BE88" w:themeColor="accent4" w:themeTint="99"/>
        </w:tcBorders>
      </w:tcPr>
    </w:tblStylePr>
    <w:tblStylePr w:type="nwCell">
      <w:tblPr/>
      <w:tcPr>
        <w:tcBorders>
          <w:bottom w:val="single" w:sz="4" w:space="0" w:color="F1BE88" w:themeColor="accent4" w:themeTint="99"/>
        </w:tcBorders>
      </w:tcPr>
    </w:tblStylePr>
    <w:tblStylePr w:type="seCell">
      <w:tblPr/>
      <w:tcPr>
        <w:tcBorders>
          <w:top w:val="single" w:sz="4" w:space="0" w:color="F1BE88" w:themeColor="accent4" w:themeTint="99"/>
        </w:tcBorders>
      </w:tcPr>
    </w:tblStylePr>
    <w:tblStylePr w:type="swCell">
      <w:tblPr/>
      <w:tcPr>
        <w:tcBorders>
          <w:top w:val="single" w:sz="4" w:space="0" w:color="F1BE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  <w:insideV w:val="single" w:sz="4" w:space="0" w:color="C2A6F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bottom w:val="single" w:sz="4" w:space="0" w:color="C2A6F7" w:themeColor="accent5" w:themeTint="99"/>
        </w:tcBorders>
      </w:tcPr>
    </w:tblStylePr>
    <w:tblStylePr w:type="nwCell">
      <w:tblPr/>
      <w:tcPr>
        <w:tcBorders>
          <w:bottom w:val="single" w:sz="4" w:space="0" w:color="C2A6F7" w:themeColor="accent5" w:themeTint="99"/>
        </w:tcBorders>
      </w:tcPr>
    </w:tblStylePr>
    <w:tblStylePr w:type="seCell">
      <w:tblPr/>
      <w:tcPr>
        <w:tcBorders>
          <w:top w:val="single" w:sz="4" w:space="0" w:color="C2A6F7" w:themeColor="accent5" w:themeTint="99"/>
        </w:tcBorders>
      </w:tcPr>
    </w:tblStylePr>
    <w:tblStylePr w:type="swCell">
      <w:tblPr/>
      <w:tcPr>
        <w:tcBorders>
          <w:top w:val="single" w:sz="4" w:space="0" w:color="C2A6F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  <w:insideV w:val="single" w:sz="4" w:space="0" w:color="E58A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bottom w:val="single" w:sz="4" w:space="0" w:color="E58AE2" w:themeColor="accent6" w:themeTint="99"/>
        </w:tcBorders>
      </w:tcPr>
    </w:tblStylePr>
    <w:tblStylePr w:type="nwCell">
      <w:tblPr/>
      <w:tcPr>
        <w:tcBorders>
          <w:bottom w:val="single" w:sz="4" w:space="0" w:color="E58AE2" w:themeColor="accent6" w:themeTint="99"/>
        </w:tcBorders>
      </w:tcPr>
    </w:tblStylePr>
    <w:tblStylePr w:type="seCell">
      <w:tblPr/>
      <w:tcPr>
        <w:tcBorders>
          <w:top w:val="single" w:sz="4" w:space="0" w:color="E58AE2" w:themeColor="accent6" w:themeTint="99"/>
        </w:tcBorders>
      </w:tcPr>
    </w:tblStylePr>
    <w:tblStylePr w:type="swCell">
      <w:tblPr/>
      <w:tcPr>
        <w:tcBorders>
          <w:top w:val="single" w:sz="4" w:space="0" w:color="E58AE2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850C4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5808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70186D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850C4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B31166" w:themeColor="accent1"/>
        <w:bottom w:val="single" w:sz="4" w:space="10" w:color="B31166" w:themeColor="accent1"/>
      </w:pBdr>
      <w:spacing w:before="360" w:after="360"/>
      <w:ind w:left="864" w:right="864"/>
      <w:jc w:val="center"/>
    </w:pPr>
    <w:rPr>
      <w:i/>
      <w:iCs/>
      <w:color w:val="850C4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850C4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59083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2A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A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E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E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6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8A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bottom w:val="single" w:sz="4" w:space="0" w:color="EE52A4" w:themeColor="accent1" w:themeTint="99"/>
        <w:insideH w:val="single" w:sz="4" w:space="0" w:color="EE52A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bottom w:val="single" w:sz="4" w:space="0" w:color="EE8AA8" w:themeColor="accent2" w:themeTint="99"/>
        <w:insideH w:val="single" w:sz="4" w:space="0" w:color="EE8A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bottom w:val="single" w:sz="4" w:space="0" w:color="EE9E89" w:themeColor="accent3" w:themeTint="99"/>
        <w:insideH w:val="single" w:sz="4" w:space="0" w:color="EE9E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bottom w:val="single" w:sz="4" w:space="0" w:color="F1BE88" w:themeColor="accent4" w:themeTint="99"/>
        <w:insideH w:val="single" w:sz="4" w:space="0" w:color="F1BE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bottom w:val="single" w:sz="4" w:space="0" w:color="C2A6F7" w:themeColor="accent5" w:themeTint="99"/>
        <w:insideH w:val="single" w:sz="4" w:space="0" w:color="C2A6F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bottom w:val="single" w:sz="4" w:space="0" w:color="E58AE2" w:themeColor="accent6" w:themeTint="99"/>
        <w:insideH w:val="single" w:sz="4" w:space="0" w:color="E58AE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31166" w:themeColor="accent1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1166" w:themeColor="accent1"/>
          <w:right w:val="single" w:sz="4" w:space="0" w:color="B31166" w:themeColor="accent1"/>
        </w:tcBorders>
      </w:tcPr>
    </w:tblStylePr>
    <w:tblStylePr w:type="band1Horz">
      <w:tblPr/>
      <w:tcPr>
        <w:tcBorders>
          <w:top w:val="single" w:sz="4" w:space="0" w:color="B31166" w:themeColor="accent1"/>
          <w:bottom w:val="single" w:sz="4" w:space="0" w:color="B3116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1166" w:themeColor="accent1"/>
          <w:left w:val="nil"/>
        </w:tcBorders>
      </w:tcPr>
    </w:tblStylePr>
    <w:tblStylePr w:type="swCell">
      <w:tblPr/>
      <w:tcPr>
        <w:tcBorders>
          <w:top w:val="double" w:sz="4" w:space="0" w:color="B3116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3D6F" w:themeColor="accent2"/>
          <w:right w:val="single" w:sz="4" w:space="0" w:color="E33D6F" w:themeColor="accent2"/>
        </w:tcBorders>
      </w:tcPr>
    </w:tblStylePr>
    <w:tblStylePr w:type="band1Horz">
      <w:tblPr/>
      <w:tcPr>
        <w:tcBorders>
          <w:top w:val="single" w:sz="4" w:space="0" w:color="E33D6F" w:themeColor="accent2"/>
          <w:bottom w:val="single" w:sz="4" w:space="0" w:color="E33D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3D6F" w:themeColor="accent2"/>
          <w:left w:val="nil"/>
        </w:tcBorders>
      </w:tcPr>
    </w:tblStylePr>
    <w:tblStylePr w:type="swCell">
      <w:tblPr/>
      <w:tcPr>
        <w:tcBorders>
          <w:top w:val="double" w:sz="4" w:space="0" w:color="E33D6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45F3C" w:themeColor="accent3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5F3C" w:themeColor="accent3"/>
          <w:right w:val="single" w:sz="4" w:space="0" w:color="E45F3C" w:themeColor="accent3"/>
        </w:tcBorders>
      </w:tcPr>
    </w:tblStylePr>
    <w:tblStylePr w:type="band1Horz">
      <w:tblPr/>
      <w:tcPr>
        <w:tcBorders>
          <w:top w:val="single" w:sz="4" w:space="0" w:color="E45F3C" w:themeColor="accent3"/>
          <w:bottom w:val="single" w:sz="4" w:space="0" w:color="E45F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5F3C" w:themeColor="accent3"/>
          <w:left w:val="nil"/>
        </w:tcBorders>
      </w:tcPr>
    </w:tblStylePr>
    <w:tblStylePr w:type="swCell">
      <w:tblPr/>
      <w:tcPr>
        <w:tcBorders>
          <w:top w:val="double" w:sz="4" w:space="0" w:color="E45F3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9943A" w:themeColor="accent4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943A" w:themeColor="accent4"/>
          <w:right w:val="single" w:sz="4" w:space="0" w:color="E9943A" w:themeColor="accent4"/>
        </w:tcBorders>
      </w:tcPr>
    </w:tblStylePr>
    <w:tblStylePr w:type="band1Horz">
      <w:tblPr/>
      <w:tcPr>
        <w:tcBorders>
          <w:top w:val="single" w:sz="4" w:space="0" w:color="E9943A" w:themeColor="accent4"/>
          <w:bottom w:val="single" w:sz="4" w:space="0" w:color="E994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943A" w:themeColor="accent4"/>
          <w:left w:val="nil"/>
        </w:tcBorders>
      </w:tcPr>
    </w:tblStylePr>
    <w:tblStylePr w:type="swCell">
      <w:tblPr/>
      <w:tcPr>
        <w:tcBorders>
          <w:top w:val="double" w:sz="4" w:space="0" w:color="E9943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B6BF2" w:themeColor="accent5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6BF2" w:themeColor="accent5"/>
          <w:right w:val="single" w:sz="4" w:space="0" w:color="9B6BF2" w:themeColor="accent5"/>
        </w:tcBorders>
      </w:tcPr>
    </w:tblStylePr>
    <w:tblStylePr w:type="band1Horz">
      <w:tblPr/>
      <w:tcPr>
        <w:tcBorders>
          <w:top w:val="single" w:sz="4" w:space="0" w:color="9B6BF2" w:themeColor="accent5"/>
          <w:bottom w:val="single" w:sz="4" w:space="0" w:color="9B6BF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6BF2" w:themeColor="accent5"/>
          <w:left w:val="nil"/>
        </w:tcBorders>
      </w:tcPr>
    </w:tblStylePr>
    <w:tblStylePr w:type="swCell">
      <w:tblPr/>
      <w:tcPr>
        <w:tcBorders>
          <w:top w:val="double" w:sz="4" w:space="0" w:color="9B6BF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3DD0" w:themeColor="accent6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3DD0" w:themeColor="accent6"/>
          <w:right w:val="single" w:sz="4" w:space="0" w:color="D53DD0" w:themeColor="accent6"/>
        </w:tcBorders>
      </w:tcPr>
    </w:tblStylePr>
    <w:tblStylePr w:type="band1Horz">
      <w:tblPr/>
      <w:tcPr>
        <w:tcBorders>
          <w:top w:val="single" w:sz="4" w:space="0" w:color="D53DD0" w:themeColor="accent6"/>
          <w:bottom w:val="single" w:sz="4" w:space="0" w:color="D53DD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3DD0" w:themeColor="accent6"/>
          <w:left w:val="nil"/>
        </w:tcBorders>
      </w:tcPr>
    </w:tblStylePr>
    <w:tblStylePr w:type="swCell">
      <w:tblPr/>
      <w:tcPr>
        <w:tcBorders>
          <w:top w:val="double" w:sz="4" w:space="0" w:color="D53DD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52A4" w:themeColor="accent1" w:themeTint="99"/>
        <w:left w:val="single" w:sz="4" w:space="0" w:color="EE52A4" w:themeColor="accent1" w:themeTint="99"/>
        <w:bottom w:val="single" w:sz="4" w:space="0" w:color="EE52A4" w:themeColor="accent1" w:themeTint="99"/>
        <w:right w:val="single" w:sz="4" w:space="0" w:color="EE52A4" w:themeColor="accent1" w:themeTint="99"/>
        <w:insideH w:val="single" w:sz="4" w:space="0" w:color="EE52A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1166" w:themeColor="accent1"/>
          <w:left w:val="single" w:sz="4" w:space="0" w:color="B31166" w:themeColor="accent1"/>
          <w:bottom w:val="single" w:sz="4" w:space="0" w:color="B31166" w:themeColor="accent1"/>
          <w:right w:val="single" w:sz="4" w:space="0" w:color="B31166" w:themeColor="accent1"/>
          <w:insideH w:val="nil"/>
        </w:tcBorders>
        <w:shd w:val="clear" w:color="auto" w:fill="B31166" w:themeFill="accent1"/>
      </w:tcPr>
    </w:tblStylePr>
    <w:tblStylePr w:type="lastRow">
      <w:rPr>
        <w:b/>
        <w:bCs/>
      </w:rPr>
      <w:tblPr/>
      <w:tcPr>
        <w:tcBorders>
          <w:top w:val="double" w:sz="4" w:space="0" w:color="EE52A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8AA8" w:themeColor="accent2" w:themeTint="99"/>
        <w:left w:val="single" w:sz="4" w:space="0" w:color="EE8AA8" w:themeColor="accent2" w:themeTint="99"/>
        <w:bottom w:val="single" w:sz="4" w:space="0" w:color="EE8AA8" w:themeColor="accent2" w:themeTint="99"/>
        <w:right w:val="single" w:sz="4" w:space="0" w:color="EE8AA8" w:themeColor="accent2" w:themeTint="99"/>
        <w:insideH w:val="single" w:sz="4" w:space="0" w:color="EE8A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3D6F" w:themeColor="accent2"/>
          <w:left w:val="single" w:sz="4" w:space="0" w:color="E33D6F" w:themeColor="accent2"/>
          <w:bottom w:val="single" w:sz="4" w:space="0" w:color="E33D6F" w:themeColor="accent2"/>
          <w:right w:val="single" w:sz="4" w:space="0" w:color="E33D6F" w:themeColor="accent2"/>
          <w:insideH w:val="nil"/>
        </w:tcBorders>
        <w:shd w:val="clear" w:color="auto" w:fill="E33D6F" w:themeFill="accent2"/>
      </w:tcPr>
    </w:tblStylePr>
    <w:tblStylePr w:type="lastRow">
      <w:rPr>
        <w:b/>
        <w:bCs/>
      </w:rPr>
      <w:tblPr/>
      <w:tcPr>
        <w:tcBorders>
          <w:top w:val="double" w:sz="4" w:space="0" w:color="EE8A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9E89" w:themeColor="accent3" w:themeTint="99"/>
        <w:left w:val="single" w:sz="4" w:space="0" w:color="EE9E89" w:themeColor="accent3" w:themeTint="99"/>
        <w:bottom w:val="single" w:sz="4" w:space="0" w:color="EE9E89" w:themeColor="accent3" w:themeTint="99"/>
        <w:right w:val="single" w:sz="4" w:space="0" w:color="EE9E89" w:themeColor="accent3" w:themeTint="99"/>
        <w:insideH w:val="single" w:sz="4" w:space="0" w:color="EE9E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5F3C" w:themeColor="accent3"/>
          <w:left w:val="single" w:sz="4" w:space="0" w:color="E45F3C" w:themeColor="accent3"/>
          <w:bottom w:val="single" w:sz="4" w:space="0" w:color="E45F3C" w:themeColor="accent3"/>
          <w:right w:val="single" w:sz="4" w:space="0" w:color="E45F3C" w:themeColor="accent3"/>
          <w:insideH w:val="nil"/>
        </w:tcBorders>
        <w:shd w:val="clear" w:color="auto" w:fill="E45F3C" w:themeFill="accent3"/>
      </w:tcPr>
    </w:tblStylePr>
    <w:tblStylePr w:type="lastRow">
      <w:rPr>
        <w:b/>
        <w:bCs/>
      </w:rPr>
      <w:tblPr/>
      <w:tcPr>
        <w:tcBorders>
          <w:top w:val="double" w:sz="4" w:space="0" w:color="EE9E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1BE88" w:themeColor="accent4" w:themeTint="99"/>
        <w:left w:val="single" w:sz="4" w:space="0" w:color="F1BE88" w:themeColor="accent4" w:themeTint="99"/>
        <w:bottom w:val="single" w:sz="4" w:space="0" w:color="F1BE88" w:themeColor="accent4" w:themeTint="99"/>
        <w:right w:val="single" w:sz="4" w:space="0" w:color="F1BE88" w:themeColor="accent4" w:themeTint="99"/>
        <w:insideH w:val="single" w:sz="4" w:space="0" w:color="F1BE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43A" w:themeColor="accent4"/>
          <w:left w:val="single" w:sz="4" w:space="0" w:color="E9943A" w:themeColor="accent4"/>
          <w:bottom w:val="single" w:sz="4" w:space="0" w:color="E9943A" w:themeColor="accent4"/>
          <w:right w:val="single" w:sz="4" w:space="0" w:color="E9943A" w:themeColor="accent4"/>
          <w:insideH w:val="nil"/>
        </w:tcBorders>
        <w:shd w:val="clear" w:color="auto" w:fill="E9943A" w:themeFill="accent4"/>
      </w:tcPr>
    </w:tblStylePr>
    <w:tblStylePr w:type="lastRow">
      <w:rPr>
        <w:b/>
        <w:bCs/>
      </w:rPr>
      <w:tblPr/>
      <w:tcPr>
        <w:tcBorders>
          <w:top w:val="double" w:sz="4" w:space="0" w:color="F1BE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2A6F7" w:themeColor="accent5" w:themeTint="99"/>
        <w:left w:val="single" w:sz="4" w:space="0" w:color="C2A6F7" w:themeColor="accent5" w:themeTint="99"/>
        <w:bottom w:val="single" w:sz="4" w:space="0" w:color="C2A6F7" w:themeColor="accent5" w:themeTint="99"/>
        <w:right w:val="single" w:sz="4" w:space="0" w:color="C2A6F7" w:themeColor="accent5" w:themeTint="99"/>
        <w:insideH w:val="single" w:sz="4" w:space="0" w:color="C2A6F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  <w:insideH w:val="nil"/>
        </w:tcBorders>
        <w:shd w:val="clear" w:color="auto" w:fill="9B6BF2" w:themeFill="accent5"/>
      </w:tcPr>
    </w:tblStylePr>
    <w:tblStylePr w:type="lastRow">
      <w:rPr>
        <w:b/>
        <w:bCs/>
      </w:rPr>
      <w:tblPr/>
      <w:tcPr>
        <w:tcBorders>
          <w:top w:val="double" w:sz="4" w:space="0" w:color="C2A6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58AE2" w:themeColor="accent6" w:themeTint="99"/>
        <w:left w:val="single" w:sz="4" w:space="0" w:color="E58AE2" w:themeColor="accent6" w:themeTint="99"/>
        <w:bottom w:val="single" w:sz="4" w:space="0" w:color="E58AE2" w:themeColor="accent6" w:themeTint="99"/>
        <w:right w:val="single" w:sz="4" w:space="0" w:color="E58AE2" w:themeColor="accent6" w:themeTint="99"/>
        <w:insideH w:val="single" w:sz="4" w:space="0" w:color="E58A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3DD0" w:themeColor="accent6"/>
          <w:left w:val="single" w:sz="4" w:space="0" w:color="D53DD0" w:themeColor="accent6"/>
          <w:bottom w:val="single" w:sz="4" w:space="0" w:color="D53DD0" w:themeColor="accent6"/>
          <w:right w:val="single" w:sz="4" w:space="0" w:color="D53DD0" w:themeColor="accent6"/>
          <w:insideH w:val="nil"/>
        </w:tcBorders>
        <w:shd w:val="clear" w:color="auto" w:fill="D53DD0" w:themeFill="accent6"/>
      </w:tcPr>
    </w:tblStylePr>
    <w:tblStylePr w:type="lastRow">
      <w:rPr>
        <w:b/>
        <w:bCs/>
      </w:rPr>
      <w:tblPr/>
      <w:tcPr>
        <w:tcBorders>
          <w:top w:val="double" w:sz="4" w:space="0" w:color="E58A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1166" w:themeColor="accent1"/>
        <w:left w:val="single" w:sz="24" w:space="0" w:color="B31166" w:themeColor="accent1"/>
        <w:bottom w:val="single" w:sz="24" w:space="0" w:color="B31166" w:themeColor="accent1"/>
        <w:right w:val="single" w:sz="24" w:space="0" w:color="B31166" w:themeColor="accent1"/>
      </w:tblBorders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3D6F" w:themeColor="accent2"/>
        <w:left w:val="single" w:sz="24" w:space="0" w:color="E33D6F" w:themeColor="accent2"/>
        <w:bottom w:val="single" w:sz="24" w:space="0" w:color="E33D6F" w:themeColor="accent2"/>
        <w:right w:val="single" w:sz="24" w:space="0" w:color="E33D6F" w:themeColor="accent2"/>
      </w:tblBorders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5F3C" w:themeColor="accent3"/>
        <w:left w:val="single" w:sz="24" w:space="0" w:color="E45F3C" w:themeColor="accent3"/>
        <w:bottom w:val="single" w:sz="24" w:space="0" w:color="E45F3C" w:themeColor="accent3"/>
        <w:right w:val="single" w:sz="24" w:space="0" w:color="E45F3C" w:themeColor="accent3"/>
      </w:tblBorders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943A" w:themeColor="accent4"/>
        <w:left w:val="single" w:sz="24" w:space="0" w:color="E9943A" w:themeColor="accent4"/>
        <w:bottom w:val="single" w:sz="24" w:space="0" w:color="E9943A" w:themeColor="accent4"/>
        <w:right w:val="single" w:sz="24" w:space="0" w:color="E9943A" w:themeColor="accent4"/>
      </w:tblBorders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6BF2" w:themeColor="accent5"/>
        <w:left w:val="single" w:sz="24" w:space="0" w:color="9B6BF2" w:themeColor="accent5"/>
        <w:bottom w:val="single" w:sz="24" w:space="0" w:color="9B6BF2" w:themeColor="accent5"/>
        <w:right w:val="single" w:sz="24" w:space="0" w:color="9B6BF2" w:themeColor="accent5"/>
      </w:tblBorders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3DD0" w:themeColor="accent6"/>
        <w:left w:val="single" w:sz="24" w:space="0" w:color="D53DD0" w:themeColor="accent6"/>
        <w:bottom w:val="single" w:sz="24" w:space="0" w:color="D53DD0" w:themeColor="accent6"/>
        <w:right w:val="single" w:sz="24" w:space="0" w:color="D53DD0" w:themeColor="accent6"/>
      </w:tblBorders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4" w:space="0" w:color="B31166" w:themeColor="accent1"/>
        <w:bottom w:val="single" w:sz="4" w:space="0" w:color="B3116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3116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4" w:space="0" w:color="E33D6F" w:themeColor="accent2"/>
        <w:bottom w:val="single" w:sz="4" w:space="0" w:color="E33D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3D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4" w:space="0" w:color="E45F3C" w:themeColor="accent3"/>
        <w:bottom w:val="single" w:sz="4" w:space="0" w:color="E45F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45F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4" w:space="0" w:color="E9943A" w:themeColor="accent4"/>
        <w:bottom w:val="single" w:sz="4" w:space="0" w:color="E9943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9943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4" w:space="0" w:color="9B6BF2" w:themeColor="accent5"/>
        <w:bottom w:val="single" w:sz="4" w:space="0" w:color="9B6BF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6BF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4" w:space="0" w:color="D53DD0" w:themeColor="accent6"/>
        <w:bottom w:val="single" w:sz="4" w:space="0" w:color="D53DD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53DD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11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11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11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11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5E0" w:themeFill="accent1" w:themeFillTint="33"/>
      </w:tcPr>
    </w:tblStylePr>
    <w:tblStylePr w:type="band1Horz">
      <w:tblPr/>
      <w:tcPr>
        <w:shd w:val="clear" w:color="auto" w:fill="F9C5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3D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3D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3D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3D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D7E1" w:themeFill="accent2" w:themeFillTint="33"/>
      </w:tcPr>
    </w:tblStylePr>
    <w:tblStylePr w:type="band1Horz">
      <w:tblPr/>
      <w:tcPr>
        <w:shd w:val="clear" w:color="auto" w:fill="F9D7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5F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5F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5F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5F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ED7" w:themeFill="accent3" w:themeFillTint="33"/>
      </w:tcPr>
    </w:tblStylePr>
    <w:tblStylePr w:type="band1Horz">
      <w:tblPr/>
      <w:tcPr>
        <w:shd w:val="clear" w:color="auto" w:fill="F9DE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943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943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943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943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9D7" w:themeFill="accent4" w:themeFillTint="33"/>
      </w:tcPr>
    </w:tblStylePr>
    <w:tblStylePr w:type="band1Horz">
      <w:tblPr/>
      <w:tcPr>
        <w:shd w:val="clear" w:color="auto" w:fill="FAE9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6BF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6BF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6BF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6BF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E1FC" w:themeFill="accent5" w:themeFillTint="33"/>
      </w:tcPr>
    </w:tblStylePr>
    <w:tblStylePr w:type="band1Horz">
      <w:tblPr/>
      <w:tcPr>
        <w:shd w:val="clear" w:color="auto" w:fill="EAE1F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3DD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3DD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3DD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3DD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D8F5" w:themeFill="accent6" w:themeFillTint="33"/>
      </w:tcPr>
    </w:tblStylePr>
    <w:tblStylePr w:type="band1Horz">
      <w:tblPr/>
      <w:tcPr>
        <w:shd w:val="clear" w:color="auto" w:fill="F6D8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850C4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43C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grp.com/blog/?Tag=Assisted%20Living%20Decis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3894\AppData\Roaming\Microsoft\Templates\Event%20flyer%20with%20Pickit%20Add-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C468654A6C42FA8CA7AA39E8822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3AE09-7480-4545-8985-CF4E9B34CB58}"/>
      </w:docPartPr>
      <w:docPartBody>
        <w:p w:rsidR="005611F5" w:rsidRDefault="005611F5">
          <w:pPr>
            <w:pStyle w:val="85C468654A6C42FA8CA7AA39E8822A1D"/>
          </w:pPr>
          <w:r w:rsidRPr="00AA4794">
            <w:t>────</w:t>
          </w:r>
        </w:p>
      </w:docPartBody>
    </w:docPart>
    <w:docPart>
      <w:docPartPr>
        <w:name w:val="275103F0D5E043B8BB083DAF9E24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4AB0-6DD1-4CAF-BD37-C6D6D91008B5}"/>
      </w:docPartPr>
      <w:docPartBody>
        <w:p w:rsidR="005611F5" w:rsidRDefault="005611F5">
          <w:pPr>
            <w:pStyle w:val="275103F0D5E043B8BB083DAF9E24D3C5"/>
          </w:pPr>
          <w:r w:rsidRPr="00AA4794">
            <w:t>────</w:t>
          </w:r>
        </w:p>
      </w:docPartBody>
    </w:docPart>
    <w:docPart>
      <w:docPartPr>
        <w:name w:val="E9CDF33B59DD4AD8A2015B04AB20D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D8D0E-E350-4D87-B017-57A1D34312CE}"/>
      </w:docPartPr>
      <w:docPartBody>
        <w:p w:rsidR="005611F5" w:rsidRDefault="005611F5">
          <w:pPr>
            <w:pStyle w:val="E9CDF33B59DD4AD8A2015B04AB20DAB1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F5"/>
    <w:rsid w:val="005611F5"/>
    <w:rsid w:val="008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8F080C241A4F40A8A72BA6749A4B54">
    <w:name w:val="4D8F080C241A4F40A8A72BA6749A4B54"/>
  </w:style>
  <w:style w:type="paragraph" w:customStyle="1" w:styleId="9806700FD27A40F5A294A87952AA645D">
    <w:name w:val="9806700FD27A40F5A294A87952AA645D"/>
  </w:style>
  <w:style w:type="paragraph" w:customStyle="1" w:styleId="BBF00C9B90314910B1D00E1DC97CF275">
    <w:name w:val="BBF00C9B90314910B1D00E1DC97CF275"/>
  </w:style>
  <w:style w:type="paragraph" w:customStyle="1" w:styleId="115EBF1D29854455A88348214916C171">
    <w:name w:val="115EBF1D29854455A88348214916C171"/>
  </w:style>
  <w:style w:type="paragraph" w:customStyle="1" w:styleId="10F9161B2E6E4EF6BFC8B2FFF862DA05">
    <w:name w:val="10F9161B2E6E4EF6BFC8B2FFF862DA05"/>
  </w:style>
  <w:style w:type="paragraph" w:customStyle="1" w:styleId="C36E770D06D6469AA0D23AFD173DC2FE">
    <w:name w:val="C36E770D06D6469AA0D23AFD173DC2FE"/>
  </w:style>
  <w:style w:type="paragraph" w:customStyle="1" w:styleId="FE9300C7BCF84AF995CEC1711DCF7601">
    <w:name w:val="FE9300C7BCF84AF995CEC1711DCF7601"/>
  </w:style>
  <w:style w:type="paragraph" w:customStyle="1" w:styleId="85C468654A6C42FA8CA7AA39E8822A1D">
    <w:name w:val="85C468654A6C42FA8CA7AA39E8822A1D"/>
  </w:style>
  <w:style w:type="paragraph" w:customStyle="1" w:styleId="D8007457C1AA468CBC42BD3049B736E8">
    <w:name w:val="D8007457C1AA468CBC42BD3049B736E8"/>
  </w:style>
  <w:style w:type="paragraph" w:customStyle="1" w:styleId="275103F0D5E043B8BB083DAF9E24D3C5">
    <w:name w:val="275103F0D5E043B8BB083DAF9E24D3C5"/>
  </w:style>
  <w:style w:type="paragraph" w:customStyle="1" w:styleId="16FC326F4E954260882153AC20343703">
    <w:name w:val="16FC326F4E954260882153AC20343703"/>
  </w:style>
  <w:style w:type="paragraph" w:customStyle="1" w:styleId="C724ED7266FA416C89651B37ED0DC92A">
    <w:name w:val="C724ED7266FA416C89651B37ED0DC92A"/>
  </w:style>
  <w:style w:type="paragraph" w:customStyle="1" w:styleId="B1BF50E6C8D04B56B8ABDC037BF8CA94">
    <w:name w:val="B1BF50E6C8D04B56B8ABDC037BF8CA94"/>
  </w:style>
  <w:style w:type="paragraph" w:customStyle="1" w:styleId="F3480DE2DFF84B0CA7BF891872898192">
    <w:name w:val="F3480DE2DFF84B0CA7BF891872898192"/>
  </w:style>
  <w:style w:type="paragraph" w:customStyle="1" w:styleId="E9CDF33B59DD4AD8A2015B04AB20DAB1">
    <w:name w:val="E9CDF33B59DD4AD8A2015B04AB20DAB1"/>
  </w:style>
  <w:style w:type="paragraph" w:customStyle="1" w:styleId="50F8D9CE8F004A839FC874C843A97C4A">
    <w:name w:val="50F8D9CE8F004A839FC874C843A97C4A"/>
  </w:style>
  <w:style w:type="paragraph" w:customStyle="1" w:styleId="1A816AFC56FE4B31B6CE7D87D5AB2F4E">
    <w:name w:val="1A816AFC56FE4B31B6CE7D87D5AB2F4E"/>
  </w:style>
  <w:style w:type="paragraph" w:customStyle="1" w:styleId="D66679F6474C4F62BA0D0E6174CBBE0D">
    <w:name w:val="D66679F6474C4F62BA0D0E6174CBBE0D"/>
  </w:style>
  <w:style w:type="paragraph" w:customStyle="1" w:styleId="C5ED86AED51D49DFA8A73244272153DF">
    <w:name w:val="C5ED86AED51D49DFA8A73244272153DF"/>
    <w:rsid w:val="008E4070"/>
  </w:style>
  <w:style w:type="paragraph" w:customStyle="1" w:styleId="F1AA95745E3F40AFB58DC3123EFB6471">
    <w:name w:val="F1AA95745E3F40AFB58DC3123EFB6471"/>
    <w:rsid w:val="008E4070"/>
  </w:style>
  <w:style w:type="paragraph" w:customStyle="1" w:styleId="A3DB5B9273834804ADB2055B0085704C">
    <w:name w:val="A3DB5B9273834804ADB2055B0085704C"/>
    <w:rsid w:val="008E4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588499-CA36-40D8-8ECA-1F3AB0185D4A}">
  <we:reference id="wa104178141" version="3.1.0.23" store="en-US" storeType="OMEX"/>
  <we:alternateReferences>
    <we:reference id="WA104178141" version="3.1.0.23" store="WA104178141" storeType="OMEX"/>
  </we:alternateReferences>
  <we:properties>
    <we:property name="Microsoft.Office.CampaignId" value="&quot;pickittmp1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Event flyer with Pickit Add-In.dotx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2018-12-06T21:31:00Z</dcterms:created>
  <dcterms:modified xsi:type="dcterms:W3CDTF">2019-01-04T00:23:00Z</dcterms:modified>
</cp:coreProperties>
</file>