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C511" w14:textId="77777777" w:rsidR="00511AC7" w:rsidRPr="00095D0A" w:rsidRDefault="009027A7" w:rsidP="009027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D0A">
        <w:rPr>
          <w:rFonts w:ascii="Times New Roman" w:hAnsi="Times New Roman" w:cs="Times New Roman"/>
          <w:b/>
        </w:rPr>
        <w:t>Friends of Head Start Meeting Minutes</w:t>
      </w:r>
    </w:p>
    <w:p w14:paraId="408411FD" w14:textId="77777777" w:rsidR="009027A7" w:rsidRPr="00095D0A" w:rsidRDefault="0048578A" w:rsidP="009027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</w:t>
      </w:r>
      <w:r w:rsidR="00E4000F" w:rsidRPr="00095D0A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4</w:t>
      </w:r>
      <w:r w:rsidR="009027A7" w:rsidRPr="00095D0A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5</w:t>
      </w:r>
    </w:p>
    <w:p w14:paraId="25B2F792" w14:textId="77777777" w:rsidR="009027A7" w:rsidRPr="00095D0A" w:rsidRDefault="009027A7" w:rsidP="009027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D05BA7" w14:textId="4955FBDE" w:rsidR="00262276" w:rsidRPr="00095D0A" w:rsidRDefault="009027A7" w:rsidP="009027A7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>Committee Members Present</w:t>
      </w:r>
      <w:r w:rsidRPr="00095D0A">
        <w:rPr>
          <w:rFonts w:ascii="Times New Roman" w:hAnsi="Times New Roman" w:cs="Times New Roman"/>
        </w:rPr>
        <w:t xml:space="preserve">: Gale Anderson, </w:t>
      </w:r>
      <w:r w:rsidR="0048578A">
        <w:rPr>
          <w:rFonts w:ascii="Times New Roman" w:hAnsi="Times New Roman" w:cs="Times New Roman"/>
        </w:rPr>
        <w:t xml:space="preserve">Beki Brandborg, </w:t>
      </w:r>
      <w:r w:rsidR="00262276" w:rsidRPr="00095D0A">
        <w:rPr>
          <w:rFonts w:ascii="Times New Roman" w:hAnsi="Times New Roman" w:cs="Times New Roman"/>
        </w:rPr>
        <w:t xml:space="preserve">Judy Brennan, </w:t>
      </w:r>
      <w:r w:rsidR="00E4000F" w:rsidRPr="00095D0A">
        <w:rPr>
          <w:rFonts w:ascii="Times New Roman" w:hAnsi="Times New Roman" w:cs="Times New Roman"/>
        </w:rPr>
        <w:t xml:space="preserve">Dianne Centrella, </w:t>
      </w:r>
      <w:r w:rsidR="00262276" w:rsidRPr="00095D0A">
        <w:rPr>
          <w:rFonts w:ascii="Times New Roman" w:hAnsi="Times New Roman" w:cs="Times New Roman"/>
        </w:rPr>
        <w:t>Steven Ferriter,</w:t>
      </w:r>
      <w:r w:rsidRPr="00095D0A">
        <w:rPr>
          <w:rFonts w:ascii="Times New Roman" w:hAnsi="Times New Roman" w:cs="Times New Roman"/>
        </w:rPr>
        <w:t xml:space="preserve"> </w:t>
      </w:r>
      <w:r w:rsidR="0048578A">
        <w:rPr>
          <w:rFonts w:ascii="Times New Roman" w:hAnsi="Times New Roman" w:cs="Times New Roman"/>
        </w:rPr>
        <w:t>Patty Hamb</w:t>
      </w:r>
      <w:r w:rsidR="00C36703">
        <w:rPr>
          <w:rFonts w:ascii="Times New Roman" w:hAnsi="Times New Roman" w:cs="Times New Roman"/>
        </w:rPr>
        <w:t>l</w:t>
      </w:r>
      <w:r w:rsidR="0048578A">
        <w:rPr>
          <w:rFonts w:ascii="Times New Roman" w:hAnsi="Times New Roman" w:cs="Times New Roman"/>
        </w:rPr>
        <w:t xml:space="preserve">ock, Penny Martin, </w:t>
      </w:r>
      <w:r w:rsidRPr="00095D0A">
        <w:rPr>
          <w:rFonts w:ascii="Times New Roman" w:hAnsi="Times New Roman" w:cs="Times New Roman"/>
        </w:rPr>
        <w:t>Bill Pe</w:t>
      </w:r>
      <w:r w:rsidR="00CA7DC3" w:rsidRPr="00095D0A">
        <w:rPr>
          <w:rFonts w:ascii="Times New Roman" w:hAnsi="Times New Roman" w:cs="Times New Roman"/>
        </w:rPr>
        <w:t>ñ</w:t>
      </w:r>
      <w:r w:rsidR="0048578A">
        <w:rPr>
          <w:rFonts w:ascii="Times New Roman" w:hAnsi="Times New Roman" w:cs="Times New Roman"/>
        </w:rPr>
        <w:t xml:space="preserve">a, Julie Reardon, </w:t>
      </w:r>
      <w:r w:rsidR="00956DAB">
        <w:rPr>
          <w:rFonts w:ascii="Times New Roman" w:hAnsi="Times New Roman" w:cs="Times New Roman"/>
        </w:rPr>
        <w:t xml:space="preserve">and </w:t>
      </w:r>
      <w:r w:rsidR="0048578A">
        <w:rPr>
          <w:rFonts w:ascii="Times New Roman" w:hAnsi="Times New Roman" w:cs="Times New Roman"/>
        </w:rPr>
        <w:t>Deborah Swingley</w:t>
      </w:r>
      <w:r w:rsidR="00492926">
        <w:rPr>
          <w:rFonts w:ascii="Times New Roman" w:hAnsi="Times New Roman" w:cs="Times New Roman"/>
        </w:rPr>
        <w:t xml:space="preserve">  </w:t>
      </w:r>
    </w:p>
    <w:p w14:paraId="1D58F7AD" w14:textId="106CE3C3" w:rsidR="009027A7" w:rsidRPr="00095D0A" w:rsidRDefault="009027A7" w:rsidP="009027A7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>Committee Members Absent</w:t>
      </w:r>
      <w:r w:rsidRPr="00095D0A">
        <w:rPr>
          <w:rFonts w:ascii="Times New Roman" w:hAnsi="Times New Roman" w:cs="Times New Roman"/>
        </w:rPr>
        <w:t xml:space="preserve">: </w:t>
      </w:r>
      <w:r w:rsidR="0048578A" w:rsidRPr="0048578A">
        <w:rPr>
          <w:rFonts w:ascii="Times New Roman" w:hAnsi="Times New Roman" w:cs="Times New Roman"/>
        </w:rPr>
        <w:t xml:space="preserve">Patty Dahl, </w:t>
      </w:r>
      <w:r w:rsidR="00262276" w:rsidRPr="00095D0A">
        <w:rPr>
          <w:rFonts w:ascii="Times New Roman" w:hAnsi="Times New Roman" w:cs="Times New Roman"/>
        </w:rPr>
        <w:t>Lynn Guay</w:t>
      </w:r>
      <w:r w:rsidR="00BB5132">
        <w:rPr>
          <w:rFonts w:ascii="Times New Roman" w:hAnsi="Times New Roman" w:cs="Times New Roman"/>
        </w:rPr>
        <w:t xml:space="preserve">, </w:t>
      </w:r>
      <w:r w:rsidR="001344FA">
        <w:rPr>
          <w:rFonts w:ascii="Times New Roman" w:hAnsi="Times New Roman" w:cs="Times New Roman"/>
        </w:rPr>
        <w:t>Debora Hansen</w:t>
      </w:r>
      <w:r w:rsidR="00FA3B57">
        <w:rPr>
          <w:rFonts w:ascii="Times New Roman" w:hAnsi="Times New Roman" w:cs="Times New Roman"/>
        </w:rPr>
        <w:t>,</w:t>
      </w:r>
      <w:r w:rsidR="00BB5132">
        <w:rPr>
          <w:rFonts w:ascii="Times New Roman" w:hAnsi="Times New Roman" w:cs="Times New Roman"/>
        </w:rPr>
        <w:t xml:space="preserve"> and Dawn Newell</w:t>
      </w:r>
    </w:p>
    <w:p w14:paraId="792271CC" w14:textId="3C6A6125" w:rsidR="009027A7" w:rsidRPr="00095D0A" w:rsidRDefault="009027A7" w:rsidP="009027A7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>Head Start Staff Present</w:t>
      </w:r>
      <w:r w:rsidRPr="00095D0A">
        <w:rPr>
          <w:rFonts w:ascii="Times New Roman" w:hAnsi="Times New Roman" w:cs="Times New Roman"/>
        </w:rPr>
        <w:t>:</w:t>
      </w:r>
      <w:r w:rsidR="00FA3B57">
        <w:rPr>
          <w:rFonts w:ascii="Times New Roman" w:hAnsi="Times New Roman" w:cs="Times New Roman"/>
        </w:rPr>
        <w:t xml:space="preserve"> J</w:t>
      </w:r>
      <w:r w:rsidR="00E4000F" w:rsidRPr="00095D0A">
        <w:rPr>
          <w:rFonts w:ascii="Times New Roman" w:hAnsi="Times New Roman" w:cs="Times New Roman"/>
        </w:rPr>
        <w:t xml:space="preserve">aymie Hazel, </w:t>
      </w:r>
      <w:r w:rsidR="00401CE6" w:rsidRPr="00095D0A">
        <w:rPr>
          <w:rFonts w:ascii="Times New Roman" w:hAnsi="Times New Roman" w:cs="Times New Roman"/>
        </w:rPr>
        <w:t>Ashley Peña-Larsen</w:t>
      </w:r>
      <w:r w:rsidR="00FA3B57">
        <w:rPr>
          <w:rFonts w:ascii="Times New Roman" w:hAnsi="Times New Roman" w:cs="Times New Roman"/>
        </w:rPr>
        <w:t>,</w:t>
      </w:r>
      <w:r w:rsidR="00401CE6" w:rsidRPr="00095D0A">
        <w:rPr>
          <w:rFonts w:ascii="Times New Roman" w:hAnsi="Times New Roman" w:cs="Times New Roman"/>
        </w:rPr>
        <w:t xml:space="preserve"> </w:t>
      </w:r>
      <w:r w:rsidR="0014259B" w:rsidRPr="00095D0A">
        <w:rPr>
          <w:rFonts w:ascii="Times New Roman" w:hAnsi="Times New Roman" w:cs="Times New Roman"/>
        </w:rPr>
        <w:t>and Elizabeth Perrier</w:t>
      </w:r>
      <w:r w:rsidRPr="00095D0A">
        <w:rPr>
          <w:rFonts w:ascii="Times New Roman" w:hAnsi="Times New Roman" w:cs="Times New Roman"/>
        </w:rPr>
        <w:t xml:space="preserve"> </w:t>
      </w:r>
    </w:p>
    <w:p w14:paraId="3974AA07" w14:textId="0E2F0B7B" w:rsidR="00262276" w:rsidRPr="00095D0A" w:rsidRDefault="00262276" w:rsidP="009027A7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>Head Start Staff Absent</w:t>
      </w:r>
      <w:r w:rsidRPr="00095D0A">
        <w:rPr>
          <w:rFonts w:ascii="Times New Roman" w:hAnsi="Times New Roman" w:cs="Times New Roman"/>
        </w:rPr>
        <w:t xml:space="preserve">: </w:t>
      </w:r>
      <w:r w:rsidR="00E4000F" w:rsidRPr="00095D0A">
        <w:rPr>
          <w:rFonts w:ascii="Times New Roman" w:hAnsi="Times New Roman" w:cs="Times New Roman"/>
        </w:rPr>
        <w:t>N/A</w:t>
      </w:r>
    </w:p>
    <w:p w14:paraId="4BAB9F64" w14:textId="231FA796" w:rsidR="009027A7" w:rsidRPr="00095D0A" w:rsidRDefault="00FA3B57" w:rsidP="00FA3B57">
      <w:pPr>
        <w:tabs>
          <w:tab w:val="left" w:pos="490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0E98CC" w14:textId="2A9AD84E" w:rsidR="009027A7" w:rsidRPr="00095D0A" w:rsidRDefault="00816AED" w:rsidP="00816A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>Checking In</w:t>
      </w:r>
      <w:r w:rsidRPr="00095D0A">
        <w:rPr>
          <w:rFonts w:ascii="Times New Roman" w:hAnsi="Times New Roman" w:cs="Times New Roman"/>
        </w:rPr>
        <w:t xml:space="preserve">: </w:t>
      </w:r>
      <w:r w:rsidR="0048578A">
        <w:rPr>
          <w:rFonts w:ascii="Times New Roman" w:hAnsi="Times New Roman" w:cs="Times New Roman"/>
        </w:rPr>
        <w:t>Everyone introduced themselves.</w:t>
      </w:r>
    </w:p>
    <w:p w14:paraId="550878F0" w14:textId="57691742" w:rsidR="00262276" w:rsidRPr="00095D0A" w:rsidRDefault="00262276" w:rsidP="00401C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  <w:u w:val="single"/>
        </w:rPr>
        <w:t xml:space="preserve">Minutes of the </w:t>
      </w:r>
      <w:r w:rsidR="0048578A">
        <w:rPr>
          <w:rFonts w:ascii="Times New Roman" w:hAnsi="Times New Roman" w:cs="Times New Roman"/>
          <w:u w:val="single"/>
        </w:rPr>
        <w:t>November 19</w:t>
      </w:r>
      <w:r w:rsidRPr="00095D0A">
        <w:rPr>
          <w:rFonts w:ascii="Times New Roman" w:hAnsi="Times New Roman" w:cs="Times New Roman"/>
          <w:u w:val="single"/>
        </w:rPr>
        <w:t xml:space="preserve">, </w:t>
      </w:r>
      <w:proofErr w:type="gramStart"/>
      <w:r w:rsidRPr="00095D0A">
        <w:rPr>
          <w:rFonts w:ascii="Times New Roman" w:hAnsi="Times New Roman" w:cs="Times New Roman"/>
          <w:u w:val="single"/>
        </w:rPr>
        <w:t>2024</w:t>
      </w:r>
      <w:proofErr w:type="gramEnd"/>
      <w:r w:rsidRPr="00095D0A">
        <w:rPr>
          <w:rFonts w:ascii="Times New Roman" w:hAnsi="Times New Roman" w:cs="Times New Roman"/>
          <w:u w:val="single"/>
        </w:rPr>
        <w:t xml:space="preserve"> meeting</w:t>
      </w:r>
      <w:r w:rsidR="00113003" w:rsidRPr="00095D0A">
        <w:rPr>
          <w:rFonts w:ascii="Times New Roman" w:hAnsi="Times New Roman" w:cs="Times New Roman"/>
        </w:rPr>
        <w:t>:</w:t>
      </w:r>
      <w:r w:rsidR="00C36703">
        <w:rPr>
          <w:rFonts w:ascii="Times New Roman" w:hAnsi="Times New Roman" w:cs="Times New Roman"/>
        </w:rPr>
        <w:t xml:space="preserve"> </w:t>
      </w:r>
      <w:r w:rsidR="0048578A">
        <w:rPr>
          <w:rFonts w:ascii="Times New Roman" w:hAnsi="Times New Roman" w:cs="Times New Roman"/>
        </w:rPr>
        <w:t>Steven</w:t>
      </w:r>
      <w:r w:rsidRPr="00095D0A">
        <w:rPr>
          <w:rFonts w:ascii="Times New Roman" w:hAnsi="Times New Roman" w:cs="Times New Roman"/>
        </w:rPr>
        <w:t xml:space="preserve"> moved </w:t>
      </w:r>
      <w:r w:rsidR="00FA3B57">
        <w:rPr>
          <w:rFonts w:ascii="Times New Roman" w:hAnsi="Times New Roman" w:cs="Times New Roman"/>
        </w:rPr>
        <w:t>to approve</w:t>
      </w:r>
      <w:r w:rsidRPr="00095D0A">
        <w:rPr>
          <w:rFonts w:ascii="Times New Roman" w:hAnsi="Times New Roman" w:cs="Times New Roman"/>
        </w:rPr>
        <w:t xml:space="preserve"> the minutes</w:t>
      </w:r>
      <w:r w:rsidR="00113003" w:rsidRPr="00095D0A">
        <w:rPr>
          <w:rFonts w:ascii="Times New Roman" w:hAnsi="Times New Roman" w:cs="Times New Roman"/>
        </w:rPr>
        <w:t>,</w:t>
      </w:r>
      <w:r w:rsidRPr="00095D0A">
        <w:rPr>
          <w:rFonts w:ascii="Times New Roman" w:hAnsi="Times New Roman" w:cs="Times New Roman"/>
        </w:rPr>
        <w:t xml:space="preserve"> </w:t>
      </w:r>
      <w:r w:rsidR="00FA3B57">
        <w:rPr>
          <w:rFonts w:ascii="Times New Roman" w:hAnsi="Times New Roman" w:cs="Times New Roman"/>
        </w:rPr>
        <w:t xml:space="preserve">and </w:t>
      </w:r>
      <w:r w:rsidR="0048578A">
        <w:rPr>
          <w:rFonts w:ascii="Times New Roman" w:hAnsi="Times New Roman" w:cs="Times New Roman"/>
        </w:rPr>
        <w:t>Patty</w:t>
      </w:r>
      <w:r w:rsidR="00B84376" w:rsidRPr="00095D0A">
        <w:rPr>
          <w:rFonts w:ascii="Times New Roman" w:hAnsi="Times New Roman" w:cs="Times New Roman"/>
        </w:rPr>
        <w:t xml:space="preserve"> seconded</w:t>
      </w:r>
      <w:r w:rsidR="00401CE6" w:rsidRPr="00095D0A">
        <w:rPr>
          <w:rFonts w:ascii="Times New Roman" w:hAnsi="Times New Roman" w:cs="Times New Roman"/>
        </w:rPr>
        <w:t xml:space="preserve">.  </w:t>
      </w:r>
      <w:r w:rsidR="00E4000F" w:rsidRPr="00095D0A">
        <w:rPr>
          <w:rFonts w:ascii="Times New Roman" w:hAnsi="Times New Roman" w:cs="Times New Roman"/>
        </w:rPr>
        <w:t>T</w:t>
      </w:r>
      <w:r w:rsidR="00401CE6" w:rsidRPr="00095D0A">
        <w:rPr>
          <w:rFonts w:ascii="Times New Roman" w:hAnsi="Times New Roman" w:cs="Times New Roman"/>
        </w:rPr>
        <w:t>he minutes were approved as submitted,</w:t>
      </w:r>
      <w:r w:rsidR="00B84376" w:rsidRPr="00095D0A">
        <w:rPr>
          <w:rFonts w:ascii="Times New Roman" w:hAnsi="Times New Roman" w:cs="Times New Roman"/>
        </w:rPr>
        <w:t xml:space="preserve"> and the motion passed unanimously.</w:t>
      </w:r>
    </w:p>
    <w:p w14:paraId="41147D2F" w14:textId="1D8D890D" w:rsidR="00E4000F" w:rsidRPr="00095D0A" w:rsidRDefault="00262276" w:rsidP="00EE6E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095D0A">
        <w:rPr>
          <w:rFonts w:ascii="Times New Roman" w:hAnsi="Times New Roman" w:cs="Times New Roman"/>
          <w:u w:val="single"/>
        </w:rPr>
        <w:t>Financial Report</w:t>
      </w:r>
      <w:r w:rsidRPr="00095D0A">
        <w:rPr>
          <w:rFonts w:ascii="Times New Roman" w:hAnsi="Times New Roman" w:cs="Times New Roman"/>
        </w:rPr>
        <w:t xml:space="preserve">: </w:t>
      </w:r>
      <w:r w:rsidR="00E4000F" w:rsidRPr="00095D0A">
        <w:rPr>
          <w:rFonts w:ascii="Times New Roman" w:hAnsi="Times New Roman" w:cs="Times New Roman"/>
        </w:rPr>
        <w:t xml:space="preserve">Ashley </w:t>
      </w:r>
      <w:r w:rsidR="0048578A">
        <w:rPr>
          <w:rFonts w:ascii="Times New Roman" w:hAnsi="Times New Roman" w:cs="Times New Roman"/>
        </w:rPr>
        <w:t>provided handouts about Extravaganza</w:t>
      </w:r>
      <w:r w:rsidR="001344FA">
        <w:rPr>
          <w:rFonts w:ascii="Times New Roman" w:hAnsi="Times New Roman" w:cs="Times New Roman"/>
        </w:rPr>
        <w:t>’s</w:t>
      </w:r>
      <w:r w:rsidR="0048578A">
        <w:rPr>
          <w:rFonts w:ascii="Times New Roman" w:hAnsi="Times New Roman" w:cs="Times New Roman"/>
        </w:rPr>
        <w:t xml:space="preserve"> </w:t>
      </w:r>
      <w:r w:rsidR="00FA3B57">
        <w:rPr>
          <w:rFonts w:ascii="Times New Roman" w:hAnsi="Times New Roman" w:cs="Times New Roman"/>
        </w:rPr>
        <w:t>sub-accounts</w:t>
      </w:r>
      <w:r w:rsidR="0048578A">
        <w:rPr>
          <w:rFonts w:ascii="Times New Roman" w:hAnsi="Times New Roman" w:cs="Times New Roman"/>
        </w:rPr>
        <w:t xml:space="preserve"> and financial information which were discussed.</w:t>
      </w:r>
    </w:p>
    <w:p w14:paraId="4A13406D" w14:textId="252B9CD8" w:rsidR="0048578A" w:rsidRPr="0048578A" w:rsidRDefault="0048578A" w:rsidP="00813A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Welcome our new </w:t>
      </w:r>
      <w:proofErr w:type="gramStart"/>
      <w:r>
        <w:rPr>
          <w:rFonts w:ascii="Times New Roman" w:hAnsi="Times New Roman" w:cs="Times New Roman"/>
          <w:u w:val="single"/>
        </w:rPr>
        <w:t>member!</w:t>
      </w:r>
      <w:r w:rsidR="00B80AB4" w:rsidRPr="008823E3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No discussion.</w:t>
      </w:r>
    </w:p>
    <w:p w14:paraId="5F9B72F5" w14:textId="77777777" w:rsidR="00095D0A" w:rsidRDefault="0048578A" w:rsidP="00BF4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8578A">
        <w:rPr>
          <w:rFonts w:ascii="Times New Roman" w:hAnsi="Times New Roman" w:cs="Times New Roman"/>
          <w:u w:val="single"/>
        </w:rPr>
        <w:t>Follow-up Items</w:t>
      </w:r>
      <w:r w:rsidR="00B80AB4" w:rsidRPr="0048578A">
        <w:rPr>
          <w:rFonts w:ascii="Times New Roman" w:hAnsi="Times New Roman" w:cs="Times New Roman"/>
        </w:rPr>
        <w:t>:</w:t>
      </w:r>
      <w:r w:rsidR="000D5EDC" w:rsidRPr="0048578A">
        <w:rPr>
          <w:rFonts w:ascii="Times New Roman" w:hAnsi="Times New Roman" w:cs="Times New Roman"/>
        </w:rPr>
        <w:t xml:space="preserve">  </w:t>
      </w:r>
    </w:p>
    <w:p w14:paraId="69960747" w14:textId="6A9A62AC" w:rsidR="0048578A" w:rsidRPr="001344FA" w:rsidRDefault="0048578A" w:rsidP="0048578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Call for Cash</w:t>
      </w:r>
      <w:r w:rsidRPr="004857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51D96">
        <w:rPr>
          <w:rFonts w:ascii="Times New Roman" w:hAnsi="Times New Roman" w:cs="Times New Roman"/>
        </w:rPr>
        <w:t>$2,880 was raised this year</w:t>
      </w:r>
      <w:r w:rsidR="00D53C50">
        <w:rPr>
          <w:rFonts w:ascii="Times New Roman" w:hAnsi="Times New Roman" w:cs="Times New Roman"/>
        </w:rPr>
        <w:t>, between</w:t>
      </w:r>
      <w:r w:rsidR="00751D96">
        <w:rPr>
          <w:rFonts w:ascii="Times New Roman" w:hAnsi="Times New Roman" w:cs="Times New Roman"/>
        </w:rPr>
        <w:t xml:space="preserve"> $4,</w:t>
      </w:r>
      <w:r w:rsidR="00D53C50">
        <w:rPr>
          <w:rFonts w:ascii="Times New Roman" w:hAnsi="Times New Roman" w:cs="Times New Roman"/>
        </w:rPr>
        <w:t>195</w:t>
      </w:r>
      <w:r w:rsidR="00751D96">
        <w:rPr>
          <w:rFonts w:ascii="Times New Roman" w:hAnsi="Times New Roman" w:cs="Times New Roman"/>
        </w:rPr>
        <w:t xml:space="preserve"> and $4</w:t>
      </w:r>
      <w:r w:rsidR="001344FA">
        <w:rPr>
          <w:rFonts w:ascii="Times New Roman" w:hAnsi="Times New Roman" w:cs="Times New Roman"/>
        </w:rPr>
        <w:t>,2</w:t>
      </w:r>
      <w:r w:rsidR="00021EED">
        <w:rPr>
          <w:rFonts w:ascii="Times New Roman" w:hAnsi="Times New Roman" w:cs="Times New Roman"/>
        </w:rPr>
        <w:t>0</w:t>
      </w:r>
      <w:r w:rsidR="00751D96">
        <w:rPr>
          <w:rFonts w:ascii="Times New Roman" w:hAnsi="Times New Roman" w:cs="Times New Roman"/>
        </w:rPr>
        <w:t xml:space="preserve">0 in 2018 and 2019.  </w:t>
      </w:r>
      <w:r w:rsidR="00751D96" w:rsidRPr="001344FA">
        <w:rPr>
          <w:rFonts w:ascii="Times New Roman" w:hAnsi="Times New Roman" w:cs="Times New Roman"/>
          <w:b/>
        </w:rPr>
        <w:t>The suggestion was made to use Head Start’s 60</w:t>
      </w:r>
      <w:r w:rsidR="00751D96" w:rsidRPr="001344FA">
        <w:rPr>
          <w:rFonts w:ascii="Times New Roman" w:hAnsi="Times New Roman" w:cs="Times New Roman"/>
          <w:b/>
          <w:vertAlign w:val="superscript"/>
        </w:rPr>
        <w:t>th</w:t>
      </w:r>
      <w:r w:rsidR="00751D96" w:rsidRPr="001344FA">
        <w:rPr>
          <w:rFonts w:ascii="Times New Roman" w:hAnsi="Times New Roman" w:cs="Times New Roman"/>
          <w:b/>
        </w:rPr>
        <w:t xml:space="preserve"> anniversary as a</w:t>
      </w:r>
      <w:r w:rsidR="00D53C50">
        <w:rPr>
          <w:rFonts w:ascii="Times New Roman" w:hAnsi="Times New Roman" w:cs="Times New Roman"/>
          <w:b/>
        </w:rPr>
        <w:t xml:space="preserve"> donation</w:t>
      </w:r>
      <w:r w:rsidR="00751D96" w:rsidRPr="001344FA">
        <w:rPr>
          <w:rFonts w:ascii="Times New Roman" w:hAnsi="Times New Roman" w:cs="Times New Roman"/>
          <w:b/>
        </w:rPr>
        <w:t xml:space="preserve"> amount</w:t>
      </w:r>
      <w:r w:rsidR="00D53C50">
        <w:rPr>
          <w:rFonts w:ascii="Times New Roman" w:hAnsi="Times New Roman" w:cs="Times New Roman"/>
          <w:b/>
        </w:rPr>
        <w:t xml:space="preserve"> </w:t>
      </w:r>
      <w:r w:rsidR="00751D96" w:rsidRPr="001344FA">
        <w:rPr>
          <w:rFonts w:ascii="Times New Roman" w:hAnsi="Times New Roman" w:cs="Times New Roman"/>
          <w:b/>
        </w:rPr>
        <w:t>in celebration of Head Start’s 60</w:t>
      </w:r>
      <w:r w:rsidR="00751D96" w:rsidRPr="001344FA">
        <w:rPr>
          <w:rFonts w:ascii="Times New Roman" w:hAnsi="Times New Roman" w:cs="Times New Roman"/>
          <w:b/>
          <w:vertAlign w:val="superscript"/>
        </w:rPr>
        <w:t>th</w:t>
      </w:r>
      <w:r w:rsidR="00751D96" w:rsidRPr="001344FA">
        <w:rPr>
          <w:rFonts w:ascii="Times New Roman" w:hAnsi="Times New Roman" w:cs="Times New Roman"/>
          <w:b/>
        </w:rPr>
        <w:t xml:space="preserve"> anniversary.</w:t>
      </w:r>
    </w:p>
    <w:p w14:paraId="3BA22CAC" w14:textId="15DA8C7F" w:rsidR="00751D96" w:rsidRPr="001344FA" w:rsidRDefault="00751D96" w:rsidP="0048578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Meeting with Lor</w:t>
      </w:r>
      <w:r>
        <w:rPr>
          <w:rFonts w:ascii="Times New Roman" w:hAnsi="Times New Roman" w:cs="Times New Roman"/>
        </w:rPr>
        <w:t xml:space="preserve">i: The meeting with Lori did not occur. </w:t>
      </w:r>
      <w:r w:rsidRPr="001344FA">
        <w:rPr>
          <w:rFonts w:ascii="Times New Roman" w:hAnsi="Times New Roman" w:cs="Times New Roman"/>
          <w:b/>
        </w:rPr>
        <w:t xml:space="preserve">Ashley will write a memo to Lori </w:t>
      </w:r>
      <w:r w:rsidR="00D53C50">
        <w:rPr>
          <w:rFonts w:ascii="Times New Roman" w:hAnsi="Times New Roman" w:cs="Times New Roman"/>
          <w:b/>
        </w:rPr>
        <w:t xml:space="preserve">comparing earning amounts with </w:t>
      </w:r>
      <w:r w:rsidR="00897D3A">
        <w:rPr>
          <w:rFonts w:ascii="Times New Roman" w:hAnsi="Times New Roman" w:cs="Times New Roman"/>
          <w:b/>
        </w:rPr>
        <w:t>those of different banks and recommending changes</w:t>
      </w:r>
      <w:r w:rsidR="00D53C50">
        <w:rPr>
          <w:rFonts w:ascii="Times New Roman" w:hAnsi="Times New Roman" w:cs="Times New Roman"/>
          <w:b/>
        </w:rPr>
        <w:t>. The committee will review and approve the memo, and members will sign it</w:t>
      </w:r>
      <w:r w:rsidRPr="001344FA">
        <w:rPr>
          <w:rFonts w:ascii="Times New Roman" w:hAnsi="Times New Roman" w:cs="Times New Roman"/>
          <w:b/>
        </w:rPr>
        <w:t>.</w:t>
      </w:r>
    </w:p>
    <w:p w14:paraId="5798A251" w14:textId="6B23ACA7" w:rsidR="00751D96" w:rsidRPr="001344FA" w:rsidRDefault="00751D96" w:rsidP="0048578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Option of FOHS being a separate 501 (c) (3)</w:t>
      </w:r>
      <w:r w:rsidRPr="00751D9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After </w:t>
      </w:r>
      <w:r w:rsidR="001344FA">
        <w:rPr>
          <w:rFonts w:ascii="Times New Roman" w:hAnsi="Times New Roman" w:cs="Times New Roman"/>
        </w:rPr>
        <w:t>discussion,</w:t>
      </w:r>
      <w:r>
        <w:rPr>
          <w:rFonts w:ascii="Times New Roman" w:hAnsi="Times New Roman" w:cs="Times New Roman"/>
        </w:rPr>
        <w:t xml:space="preserve"> it was agreed that </w:t>
      </w:r>
      <w:r w:rsidRPr="001344FA">
        <w:rPr>
          <w:rFonts w:ascii="Times New Roman" w:hAnsi="Times New Roman" w:cs="Times New Roman"/>
          <w:b/>
        </w:rPr>
        <w:t>the committee did not want to move forward with being a separate entity.</w:t>
      </w:r>
    </w:p>
    <w:p w14:paraId="1597E37B" w14:textId="77777777" w:rsidR="00751D96" w:rsidRDefault="00751D96" w:rsidP="0048578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Early summer event </w:t>
      </w:r>
      <w:r w:rsidR="001344FA">
        <w:rPr>
          <w:rFonts w:ascii="Times New Roman" w:hAnsi="Times New Roman" w:cs="Times New Roman"/>
          <w:u w:val="single"/>
        </w:rPr>
        <w:t>involving</w:t>
      </w:r>
      <w:r>
        <w:rPr>
          <w:rFonts w:ascii="Times New Roman" w:hAnsi="Times New Roman" w:cs="Times New Roman"/>
          <w:u w:val="single"/>
        </w:rPr>
        <w:t xml:space="preserve"> approximately 20 selected donors</w:t>
      </w:r>
      <w:r w:rsidRPr="00751D9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7EFEA84B" w14:textId="336DB87C" w:rsidR="000B4A4A" w:rsidRDefault="00751D96" w:rsidP="000B4A4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751D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How many donors spent $250 or more?</w:t>
      </w:r>
      <w:r>
        <w:rPr>
          <w:rFonts w:ascii="Times New Roman" w:hAnsi="Times New Roman" w:cs="Times New Roman"/>
        </w:rPr>
        <w:br/>
        <w:t xml:space="preserve">.  </w:t>
      </w:r>
      <w:r w:rsidRPr="001344FA">
        <w:rPr>
          <w:rFonts w:ascii="Times New Roman" w:hAnsi="Times New Roman" w:cs="Times New Roman"/>
          <w:b/>
        </w:rPr>
        <w:t xml:space="preserve">Need Head Start families and/or Head Start employees who had children attend Head Start </w:t>
      </w:r>
      <w:proofErr w:type="gramStart"/>
      <w:r w:rsidRPr="001344FA">
        <w:rPr>
          <w:rFonts w:ascii="Times New Roman" w:hAnsi="Times New Roman" w:cs="Times New Roman"/>
          <w:b/>
        </w:rPr>
        <w:t>tell</w:t>
      </w:r>
      <w:proofErr w:type="gramEnd"/>
      <w:r w:rsidRPr="001344FA">
        <w:rPr>
          <w:rFonts w:ascii="Times New Roman" w:hAnsi="Times New Roman" w:cs="Times New Roman"/>
          <w:b/>
        </w:rPr>
        <w:t xml:space="preserve"> their stories </w:t>
      </w:r>
      <w:r w:rsidR="000B4A4A" w:rsidRPr="001344FA">
        <w:rPr>
          <w:rFonts w:ascii="Times New Roman" w:hAnsi="Times New Roman" w:cs="Times New Roman"/>
          <w:b/>
        </w:rPr>
        <w:t xml:space="preserve">at Extravaganza, </w:t>
      </w:r>
      <w:r w:rsidR="00C36703">
        <w:rPr>
          <w:rFonts w:ascii="Times New Roman" w:hAnsi="Times New Roman" w:cs="Times New Roman"/>
          <w:b/>
        </w:rPr>
        <w:t xml:space="preserve">and </w:t>
      </w:r>
      <w:r w:rsidR="000B4A4A" w:rsidRPr="001344FA">
        <w:rPr>
          <w:rFonts w:ascii="Times New Roman" w:hAnsi="Times New Roman" w:cs="Times New Roman"/>
          <w:b/>
        </w:rPr>
        <w:t>how Head Start impacted their lives.</w:t>
      </w:r>
      <w:r w:rsidR="000B4A4A">
        <w:rPr>
          <w:rFonts w:ascii="Times New Roman" w:hAnsi="Times New Roman" w:cs="Times New Roman"/>
        </w:rPr>
        <w:t xml:space="preserve">  </w:t>
      </w:r>
    </w:p>
    <w:p w14:paraId="0A8B3172" w14:textId="588C8440" w:rsidR="000B4A4A" w:rsidRPr="001344FA" w:rsidRDefault="000B4A4A" w:rsidP="000B4A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.  </w:t>
      </w:r>
      <w:r w:rsidRPr="000B4A4A">
        <w:rPr>
          <w:rFonts w:ascii="Times New Roman" w:hAnsi="Times New Roman" w:cs="Times New Roman"/>
        </w:rPr>
        <w:t xml:space="preserve">Ashley reported that Head Start’s annual report will go out in February with an envelope for donations.  </w:t>
      </w:r>
      <w:r>
        <w:rPr>
          <w:rFonts w:ascii="Times New Roman" w:hAnsi="Times New Roman" w:cs="Times New Roman"/>
        </w:rPr>
        <w:t xml:space="preserve">“Save the Date” information for Extravaganza’s fall event will be included. </w:t>
      </w:r>
      <w:r w:rsidRPr="001344FA">
        <w:rPr>
          <w:rFonts w:ascii="Times New Roman" w:hAnsi="Times New Roman" w:cs="Times New Roman"/>
          <w:b/>
        </w:rPr>
        <w:t>It was agreed that FOHS would be the requester of funds and pay for printing and postage. Ashely will confirm that it is ok</w:t>
      </w:r>
      <w:r w:rsidR="00D53C50">
        <w:rPr>
          <w:rFonts w:ascii="Times New Roman" w:hAnsi="Times New Roman" w:cs="Times New Roman"/>
          <w:b/>
        </w:rPr>
        <w:t>ay</w:t>
      </w:r>
      <w:r w:rsidRPr="001344FA">
        <w:rPr>
          <w:rFonts w:ascii="Times New Roman" w:hAnsi="Times New Roman" w:cs="Times New Roman"/>
          <w:b/>
        </w:rPr>
        <w:t xml:space="preserve"> for FOHS to put out the request instead of Head Start.</w:t>
      </w:r>
    </w:p>
    <w:p w14:paraId="18F4A0FB" w14:textId="77777777" w:rsidR="000B4A4A" w:rsidRDefault="000B4A4A" w:rsidP="000B4A4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</w:t>
      </w:r>
      <w:r w:rsidRPr="001344FA">
        <w:rPr>
          <w:rFonts w:ascii="Times New Roman" w:hAnsi="Times New Roman" w:cs="Times New Roman"/>
          <w:b/>
        </w:rPr>
        <w:t>FOHS needs a fundraising pl</w:t>
      </w:r>
      <w:r w:rsidR="001344FA" w:rsidRPr="001344FA">
        <w:rPr>
          <w:rFonts w:ascii="Times New Roman" w:hAnsi="Times New Roman" w:cs="Times New Roman"/>
          <w:b/>
        </w:rPr>
        <w:t>a</w:t>
      </w:r>
      <w:r w:rsidRPr="001344FA">
        <w:rPr>
          <w:rFonts w:ascii="Times New Roman" w:hAnsi="Times New Roman" w:cs="Times New Roman"/>
          <w:b/>
        </w:rPr>
        <w:t>n and budget for $76,000.</w:t>
      </w:r>
    </w:p>
    <w:p w14:paraId="7BD08A5B" w14:textId="091DBA00" w:rsidR="000B4A4A" w:rsidRPr="001344FA" w:rsidRDefault="000B4A4A" w:rsidP="000B4A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.  </w:t>
      </w:r>
      <w:r w:rsidRPr="001344FA">
        <w:rPr>
          <w:rFonts w:ascii="Times New Roman" w:hAnsi="Times New Roman" w:cs="Times New Roman"/>
          <w:b/>
        </w:rPr>
        <w:t>Ash</w:t>
      </w:r>
      <w:r w:rsidR="001344FA" w:rsidRPr="001344FA">
        <w:rPr>
          <w:rFonts w:ascii="Times New Roman" w:hAnsi="Times New Roman" w:cs="Times New Roman"/>
          <w:b/>
        </w:rPr>
        <w:t>le</w:t>
      </w:r>
      <w:r w:rsidRPr="001344FA">
        <w:rPr>
          <w:rFonts w:ascii="Times New Roman" w:hAnsi="Times New Roman" w:cs="Times New Roman"/>
          <w:b/>
        </w:rPr>
        <w:t xml:space="preserve">y will bring ideas for consolidating the FOHS </w:t>
      </w:r>
      <w:r w:rsidR="00D53C50">
        <w:rPr>
          <w:rFonts w:ascii="Times New Roman" w:hAnsi="Times New Roman" w:cs="Times New Roman"/>
          <w:b/>
        </w:rPr>
        <w:t>sub-accounts</w:t>
      </w:r>
      <w:r w:rsidRPr="001344FA">
        <w:rPr>
          <w:rFonts w:ascii="Times New Roman" w:hAnsi="Times New Roman" w:cs="Times New Roman"/>
          <w:b/>
        </w:rPr>
        <w:t xml:space="preserve"> to the next meeting.</w:t>
      </w:r>
    </w:p>
    <w:p w14:paraId="0A58C8B6" w14:textId="789E8A54" w:rsidR="00751D96" w:rsidRPr="001344FA" w:rsidRDefault="000B4A4A" w:rsidP="000B4A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.  </w:t>
      </w:r>
      <w:r w:rsidR="00751D96">
        <w:rPr>
          <w:rFonts w:ascii="Times New Roman" w:hAnsi="Times New Roman" w:cs="Times New Roman"/>
        </w:rPr>
        <w:t xml:space="preserve">Penny and Steven met with </w:t>
      </w:r>
      <w:r>
        <w:rPr>
          <w:rFonts w:ascii="Times New Roman" w:hAnsi="Times New Roman" w:cs="Times New Roman"/>
        </w:rPr>
        <w:t xml:space="preserve">staff at </w:t>
      </w:r>
      <w:r w:rsidR="00751D96">
        <w:rPr>
          <w:rFonts w:ascii="Times New Roman" w:hAnsi="Times New Roman" w:cs="Times New Roman"/>
        </w:rPr>
        <w:t>the Humane Society:</w:t>
      </w:r>
      <w:r>
        <w:rPr>
          <w:rFonts w:ascii="Times New Roman" w:hAnsi="Times New Roman" w:cs="Times New Roman"/>
        </w:rPr>
        <w:t xml:space="preserve"> Different ideas in addition to Call for Cash and Heads and Tails </w:t>
      </w:r>
      <w:r w:rsidR="00D53C50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discussed. </w:t>
      </w:r>
      <w:r w:rsidRPr="001344FA">
        <w:rPr>
          <w:rFonts w:ascii="Times New Roman" w:hAnsi="Times New Roman" w:cs="Times New Roman"/>
          <w:b/>
        </w:rPr>
        <w:t xml:space="preserve">It was agreed that </w:t>
      </w:r>
      <w:r w:rsidR="00D53C50">
        <w:rPr>
          <w:rFonts w:ascii="Times New Roman" w:hAnsi="Times New Roman" w:cs="Times New Roman"/>
          <w:b/>
        </w:rPr>
        <w:t xml:space="preserve">there </w:t>
      </w:r>
      <w:r w:rsidRPr="001344FA">
        <w:rPr>
          <w:rFonts w:ascii="Times New Roman" w:hAnsi="Times New Roman" w:cs="Times New Roman"/>
          <w:b/>
        </w:rPr>
        <w:t>are to</w:t>
      </w:r>
      <w:r w:rsidR="00956DAB" w:rsidRPr="001344FA">
        <w:rPr>
          <w:rFonts w:ascii="Times New Roman" w:hAnsi="Times New Roman" w:cs="Times New Roman"/>
          <w:b/>
        </w:rPr>
        <w:t>o</w:t>
      </w:r>
      <w:r w:rsidRPr="001344FA">
        <w:rPr>
          <w:rFonts w:ascii="Times New Roman" w:hAnsi="Times New Roman" w:cs="Times New Roman"/>
          <w:b/>
        </w:rPr>
        <w:t xml:space="preserve"> few people to do 50/50 tickets. Steven will bring suggestions to the next meeting.</w:t>
      </w:r>
    </w:p>
    <w:p w14:paraId="0B18A724" w14:textId="06F48909" w:rsidR="000B4A4A" w:rsidRPr="001344FA" w:rsidRDefault="000B4A4A" w:rsidP="00956DAB">
      <w:pPr>
        <w:spacing w:after="0" w:line="240" w:lineRule="auto"/>
        <w:ind w:left="10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.  Give Butter was </w:t>
      </w:r>
      <w:proofErr w:type="gramStart"/>
      <w:r>
        <w:rPr>
          <w:rFonts w:ascii="Times New Roman" w:hAnsi="Times New Roman" w:cs="Times New Roman"/>
        </w:rPr>
        <w:t>discussed</w:t>
      </w:r>
      <w:proofErr w:type="gramEnd"/>
      <w:r>
        <w:rPr>
          <w:rFonts w:ascii="Times New Roman" w:hAnsi="Times New Roman" w:cs="Times New Roman"/>
        </w:rPr>
        <w:t xml:space="preserve"> and </w:t>
      </w:r>
      <w:r w:rsidRPr="001344FA">
        <w:rPr>
          <w:rFonts w:ascii="Times New Roman" w:hAnsi="Times New Roman" w:cs="Times New Roman"/>
          <w:b/>
        </w:rPr>
        <w:t xml:space="preserve">Steven </w:t>
      </w:r>
      <w:r w:rsidR="000667A4">
        <w:rPr>
          <w:rFonts w:ascii="Times New Roman" w:hAnsi="Times New Roman" w:cs="Times New Roman"/>
          <w:b/>
        </w:rPr>
        <w:t>will</w:t>
      </w:r>
      <w:r w:rsidRPr="001344FA">
        <w:rPr>
          <w:rFonts w:ascii="Times New Roman" w:hAnsi="Times New Roman" w:cs="Times New Roman"/>
          <w:b/>
        </w:rPr>
        <w:t xml:space="preserve"> explore other options and </w:t>
      </w:r>
      <w:r w:rsidR="00956DAB" w:rsidRPr="001344FA">
        <w:rPr>
          <w:rFonts w:ascii="Times New Roman" w:hAnsi="Times New Roman" w:cs="Times New Roman"/>
          <w:b/>
        </w:rPr>
        <w:t>report back; checking with Festival of Trees, Lewis &amp; Clark Humane Society</w:t>
      </w:r>
      <w:r w:rsidR="00D53C50">
        <w:rPr>
          <w:rFonts w:ascii="Times New Roman" w:hAnsi="Times New Roman" w:cs="Times New Roman"/>
          <w:b/>
        </w:rPr>
        <w:t>,</w:t>
      </w:r>
      <w:r w:rsidR="00956DAB" w:rsidRPr="001344FA">
        <w:rPr>
          <w:rFonts w:ascii="Times New Roman" w:hAnsi="Times New Roman" w:cs="Times New Roman"/>
          <w:b/>
        </w:rPr>
        <w:t xml:space="preserve"> and other fundraising events to see what has worked well for them.</w:t>
      </w:r>
    </w:p>
    <w:p w14:paraId="4BD0CC52" w14:textId="77777777" w:rsidR="00956DAB" w:rsidRDefault="00956DAB" w:rsidP="00956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56DAB">
        <w:rPr>
          <w:rFonts w:ascii="Times New Roman" w:hAnsi="Times New Roman" w:cs="Times New Roman"/>
          <w:u w:val="single"/>
        </w:rPr>
        <w:t>Extravaganza</w:t>
      </w:r>
      <w:r>
        <w:rPr>
          <w:rFonts w:ascii="Times New Roman" w:hAnsi="Times New Roman" w:cs="Times New Roman"/>
        </w:rPr>
        <w:t>:</w:t>
      </w:r>
    </w:p>
    <w:p w14:paraId="243B4121" w14:textId="644388AA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956DAB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date was discussed</w:t>
      </w:r>
      <w:r w:rsidR="00D53C50">
        <w:rPr>
          <w:rFonts w:ascii="Times New Roman" w:hAnsi="Times New Roman" w:cs="Times New Roman"/>
        </w:rPr>
        <w:t>, and it was agreed to move it to October 9th because the school closes</w:t>
      </w:r>
      <w:r>
        <w:rPr>
          <w:rFonts w:ascii="Times New Roman" w:hAnsi="Times New Roman" w:cs="Times New Roman"/>
        </w:rPr>
        <w:t xml:space="preserve"> the following week. </w:t>
      </w:r>
      <w:r w:rsidR="001344FA" w:rsidRPr="001344FA">
        <w:rPr>
          <w:rFonts w:ascii="Times New Roman" w:hAnsi="Times New Roman" w:cs="Times New Roman"/>
          <w:b/>
        </w:rPr>
        <w:t>Steven will follow up with Brother’s Tap Works about the date change.</w:t>
      </w:r>
    </w:p>
    <w:p w14:paraId="103E5294" w14:textId="77777777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344FA">
        <w:rPr>
          <w:rFonts w:ascii="Times New Roman" w:hAnsi="Times New Roman" w:cs="Times New Roman"/>
          <w:b/>
        </w:rPr>
        <w:t>Steven and Beki will work on revising the sponsorship letter and get drafts out.</w:t>
      </w:r>
    </w:p>
    <w:p w14:paraId="41F2A519" w14:textId="77777777" w:rsidR="00956DAB" w:rsidRPr="00956DAB" w:rsidRDefault="00956DAB" w:rsidP="00956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DAB">
        <w:rPr>
          <w:rFonts w:ascii="Times New Roman" w:hAnsi="Times New Roman" w:cs="Times New Roman"/>
          <w:u w:val="single"/>
        </w:rPr>
        <w:t>Open Discussion</w:t>
      </w:r>
      <w:r w:rsidRPr="00956DAB">
        <w:rPr>
          <w:rFonts w:ascii="Times New Roman" w:hAnsi="Times New Roman" w:cs="Times New Roman"/>
        </w:rPr>
        <w:t>:</w:t>
      </w:r>
    </w:p>
    <w:p w14:paraId="14B485CE" w14:textId="4B68054B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344FA">
        <w:rPr>
          <w:rFonts w:ascii="Times New Roman" w:hAnsi="Times New Roman" w:cs="Times New Roman"/>
          <w:b/>
        </w:rPr>
        <w:t xml:space="preserve">Ashley will keep everyone updated on bills </w:t>
      </w:r>
      <w:r w:rsidR="00D53C50">
        <w:rPr>
          <w:rFonts w:ascii="Times New Roman" w:hAnsi="Times New Roman" w:cs="Times New Roman"/>
          <w:b/>
        </w:rPr>
        <w:t xml:space="preserve">proposed at the </w:t>
      </w:r>
      <w:r w:rsidRPr="001344FA">
        <w:rPr>
          <w:rFonts w:ascii="Times New Roman" w:hAnsi="Times New Roman" w:cs="Times New Roman"/>
          <w:b/>
        </w:rPr>
        <w:t>legislature th</w:t>
      </w:r>
      <w:r w:rsidR="00BB5132">
        <w:rPr>
          <w:rFonts w:ascii="Times New Roman" w:hAnsi="Times New Roman" w:cs="Times New Roman"/>
          <w:b/>
        </w:rPr>
        <w:t>at</w:t>
      </w:r>
      <w:r w:rsidRPr="001344FA">
        <w:rPr>
          <w:rFonts w:ascii="Times New Roman" w:hAnsi="Times New Roman" w:cs="Times New Roman"/>
          <w:b/>
        </w:rPr>
        <w:t xml:space="preserve"> affect Head Start.</w:t>
      </w:r>
    </w:p>
    <w:p w14:paraId="6C7DDB84" w14:textId="51120380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344FA">
        <w:rPr>
          <w:rFonts w:ascii="Times New Roman" w:hAnsi="Times New Roman" w:cs="Times New Roman"/>
          <w:b/>
        </w:rPr>
        <w:t xml:space="preserve">“Have a </w:t>
      </w:r>
      <w:r w:rsidR="00D53C50">
        <w:rPr>
          <w:rFonts w:ascii="Times New Roman" w:hAnsi="Times New Roman" w:cs="Times New Roman"/>
          <w:b/>
        </w:rPr>
        <w:t>Heart</w:t>
      </w:r>
      <w:r w:rsidRPr="001344FA">
        <w:rPr>
          <w:rFonts w:ascii="Times New Roman" w:hAnsi="Times New Roman" w:cs="Times New Roman"/>
          <w:b/>
        </w:rPr>
        <w:t xml:space="preserve"> for </w:t>
      </w:r>
      <w:r w:rsidR="00D53C50">
        <w:rPr>
          <w:rFonts w:ascii="Times New Roman" w:hAnsi="Times New Roman" w:cs="Times New Roman"/>
          <w:b/>
        </w:rPr>
        <w:t>Kids</w:t>
      </w:r>
      <w:r w:rsidRPr="001344FA">
        <w:rPr>
          <w:rFonts w:ascii="Times New Roman" w:hAnsi="Times New Roman" w:cs="Times New Roman"/>
          <w:b/>
        </w:rPr>
        <w:t>” is coming up and Ashley will get information out to the committee.</w:t>
      </w:r>
    </w:p>
    <w:p w14:paraId="335B532F" w14:textId="03CBDAFA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344FA">
        <w:rPr>
          <w:rFonts w:ascii="Times New Roman" w:hAnsi="Times New Roman" w:cs="Times New Roman"/>
          <w:b/>
        </w:rPr>
        <w:t xml:space="preserve">A corporate sponsor list needs to be </w:t>
      </w:r>
      <w:r w:rsidR="000667A4">
        <w:rPr>
          <w:rFonts w:ascii="Times New Roman" w:hAnsi="Times New Roman" w:cs="Times New Roman"/>
          <w:b/>
        </w:rPr>
        <w:t xml:space="preserve">**expanded** (we do currently have a list) </w:t>
      </w:r>
    </w:p>
    <w:p w14:paraId="51931235" w14:textId="77777777" w:rsidR="00956DAB" w:rsidRPr="001344FA" w:rsidRDefault="00956DAB" w:rsidP="00956D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1344FA">
        <w:rPr>
          <w:rFonts w:ascii="Times New Roman" w:hAnsi="Times New Roman" w:cs="Times New Roman"/>
          <w:b/>
        </w:rPr>
        <w:t>Need the list of the top 20 to 25 people from the last Extravaganza.</w:t>
      </w:r>
    </w:p>
    <w:p w14:paraId="122E56D2" w14:textId="416967BC" w:rsidR="00956DAB" w:rsidRPr="00956DAB" w:rsidRDefault="00956DAB" w:rsidP="00956D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56DAB">
        <w:rPr>
          <w:rFonts w:ascii="Times New Roman" w:hAnsi="Times New Roman" w:cs="Times New Roman"/>
          <w:u w:val="single"/>
        </w:rPr>
        <w:t>Next Meeting Date</w:t>
      </w:r>
      <w:r>
        <w:rPr>
          <w:rFonts w:ascii="Times New Roman" w:hAnsi="Times New Roman" w:cs="Times New Roman"/>
        </w:rPr>
        <w:t xml:space="preserve">: The next meeting will be Tuesday, </w:t>
      </w:r>
      <w:r w:rsidR="00D53C50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11 at 4:00 PM at The Bank of the Rockies.  </w:t>
      </w:r>
      <w:r w:rsidRPr="001344FA">
        <w:rPr>
          <w:rFonts w:ascii="Times New Roman" w:hAnsi="Times New Roman" w:cs="Times New Roman"/>
          <w:b/>
        </w:rPr>
        <w:t xml:space="preserve">It was suggested members bring snacks. The earlier meeting time is so that Ashley can provide a slide show </w:t>
      </w:r>
      <w:r w:rsidR="001344FA" w:rsidRPr="001344FA">
        <w:rPr>
          <w:rFonts w:ascii="Times New Roman" w:hAnsi="Times New Roman" w:cs="Times New Roman"/>
          <w:b/>
        </w:rPr>
        <w:t>presentation</w:t>
      </w:r>
      <w:r w:rsidRPr="001344FA">
        <w:rPr>
          <w:rFonts w:ascii="Times New Roman" w:hAnsi="Times New Roman" w:cs="Times New Roman"/>
          <w:b/>
        </w:rPr>
        <w:t xml:space="preserve"> about Head Start.</w:t>
      </w:r>
    </w:p>
    <w:p w14:paraId="16C5686B" w14:textId="77777777" w:rsidR="00CD72C2" w:rsidRPr="00095D0A" w:rsidRDefault="00CD72C2" w:rsidP="00CD72C2">
      <w:pPr>
        <w:spacing w:after="0" w:line="240" w:lineRule="auto"/>
        <w:rPr>
          <w:rFonts w:ascii="Times New Roman" w:hAnsi="Times New Roman" w:cs="Times New Roman"/>
          <w:b/>
        </w:rPr>
      </w:pPr>
    </w:p>
    <w:p w14:paraId="2E439834" w14:textId="1B2C1BAE" w:rsidR="00CD72C2" w:rsidRPr="00095D0A" w:rsidRDefault="00CD72C2" w:rsidP="00CD72C2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</w:rPr>
        <w:t>Respectfully Submitted,</w:t>
      </w:r>
      <w:r w:rsidR="00E30EB0">
        <w:rPr>
          <w:rFonts w:ascii="Times New Roman" w:hAnsi="Times New Roman" w:cs="Times New Roman"/>
        </w:rPr>
        <w:tab/>
      </w:r>
      <w:r w:rsidR="00E30EB0">
        <w:rPr>
          <w:rFonts w:ascii="Times New Roman" w:hAnsi="Times New Roman" w:cs="Times New Roman"/>
        </w:rPr>
        <w:tab/>
      </w:r>
      <w:r w:rsidR="00E30EB0">
        <w:rPr>
          <w:rFonts w:ascii="Times New Roman" w:hAnsi="Times New Roman" w:cs="Times New Roman"/>
        </w:rPr>
        <w:tab/>
      </w:r>
      <w:r w:rsidR="00E30EB0" w:rsidRPr="00E30EB0">
        <w:rPr>
          <w:rFonts w:ascii="Times New Roman" w:hAnsi="Times New Roman" w:cs="Times New Roman"/>
          <w:b/>
        </w:rPr>
        <w:t xml:space="preserve">Items for </w:t>
      </w:r>
      <w:r w:rsidR="00D53C50">
        <w:rPr>
          <w:rFonts w:ascii="Times New Roman" w:hAnsi="Times New Roman" w:cs="Times New Roman"/>
          <w:b/>
        </w:rPr>
        <w:t>follow-up</w:t>
      </w:r>
      <w:r w:rsidR="00E30EB0" w:rsidRPr="00E30EB0">
        <w:rPr>
          <w:rFonts w:ascii="Times New Roman" w:hAnsi="Times New Roman" w:cs="Times New Roman"/>
          <w:b/>
        </w:rPr>
        <w:t xml:space="preserve"> attention are highlighted above.</w:t>
      </w:r>
      <w:r w:rsidRPr="00095D0A">
        <w:rPr>
          <w:rFonts w:ascii="Times New Roman" w:hAnsi="Times New Roman" w:cs="Times New Roman"/>
        </w:rPr>
        <w:br/>
        <w:t>Gale Anderson</w:t>
      </w:r>
    </w:p>
    <w:p w14:paraId="7232D9BB" w14:textId="77777777" w:rsidR="00CD72C2" w:rsidRPr="00095D0A" w:rsidRDefault="00CD72C2" w:rsidP="00CD72C2">
      <w:pPr>
        <w:spacing w:after="0" w:line="240" w:lineRule="auto"/>
        <w:rPr>
          <w:rFonts w:ascii="Times New Roman" w:hAnsi="Times New Roman" w:cs="Times New Roman"/>
        </w:rPr>
      </w:pPr>
      <w:r w:rsidRPr="00095D0A">
        <w:rPr>
          <w:rFonts w:ascii="Times New Roman" w:hAnsi="Times New Roman" w:cs="Times New Roman"/>
        </w:rPr>
        <w:t>FOHS Secretary</w:t>
      </w:r>
    </w:p>
    <w:p w14:paraId="23D7C8C8" w14:textId="77777777" w:rsidR="00EB0374" w:rsidRPr="00095D0A" w:rsidRDefault="00EB0374" w:rsidP="00EB0374">
      <w:pPr>
        <w:spacing w:after="0" w:line="240" w:lineRule="auto"/>
        <w:ind w:left="1080"/>
        <w:rPr>
          <w:rFonts w:ascii="Times New Roman" w:hAnsi="Times New Roman" w:cs="Times New Roman"/>
          <w:b/>
        </w:rPr>
      </w:pPr>
    </w:p>
    <w:sectPr w:rsidR="00EB0374" w:rsidRPr="00095D0A" w:rsidSect="001344F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25"/>
    <w:multiLevelType w:val="hybridMultilevel"/>
    <w:tmpl w:val="65E44DDC"/>
    <w:lvl w:ilvl="0" w:tplc="89B8F1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A7B28"/>
    <w:multiLevelType w:val="hybridMultilevel"/>
    <w:tmpl w:val="DDB2B8F6"/>
    <w:lvl w:ilvl="0" w:tplc="522600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6409F"/>
    <w:multiLevelType w:val="hybridMultilevel"/>
    <w:tmpl w:val="E81E845E"/>
    <w:lvl w:ilvl="0" w:tplc="5674054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E19E2"/>
    <w:multiLevelType w:val="hybridMultilevel"/>
    <w:tmpl w:val="CBD0A280"/>
    <w:lvl w:ilvl="0" w:tplc="88B64476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E453B"/>
    <w:multiLevelType w:val="hybridMultilevel"/>
    <w:tmpl w:val="AC9E9D34"/>
    <w:lvl w:ilvl="0" w:tplc="2898A0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56402"/>
    <w:multiLevelType w:val="hybridMultilevel"/>
    <w:tmpl w:val="81E2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B7408"/>
    <w:multiLevelType w:val="hybridMultilevel"/>
    <w:tmpl w:val="65EEBA88"/>
    <w:lvl w:ilvl="0" w:tplc="0D56006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709C8B58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73E8A"/>
    <w:multiLevelType w:val="hybridMultilevel"/>
    <w:tmpl w:val="9956EDDA"/>
    <w:lvl w:ilvl="0" w:tplc="19A8B3FE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10DC5"/>
    <w:multiLevelType w:val="hybridMultilevel"/>
    <w:tmpl w:val="0DA83466"/>
    <w:lvl w:ilvl="0" w:tplc="888018C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06F8E"/>
    <w:multiLevelType w:val="hybridMultilevel"/>
    <w:tmpl w:val="AA24D8AE"/>
    <w:lvl w:ilvl="0" w:tplc="37AE560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436197"/>
    <w:multiLevelType w:val="hybridMultilevel"/>
    <w:tmpl w:val="5596D316"/>
    <w:lvl w:ilvl="0" w:tplc="0FA8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D494B"/>
    <w:multiLevelType w:val="hybridMultilevel"/>
    <w:tmpl w:val="6660DAE2"/>
    <w:lvl w:ilvl="0" w:tplc="7338AF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614970">
    <w:abstractNumId w:val="5"/>
  </w:num>
  <w:num w:numId="2" w16cid:durableId="1954632833">
    <w:abstractNumId w:val="1"/>
  </w:num>
  <w:num w:numId="3" w16cid:durableId="1164320239">
    <w:abstractNumId w:val="6"/>
  </w:num>
  <w:num w:numId="4" w16cid:durableId="1268123927">
    <w:abstractNumId w:val="2"/>
  </w:num>
  <w:num w:numId="5" w16cid:durableId="1897622935">
    <w:abstractNumId w:val="0"/>
  </w:num>
  <w:num w:numId="6" w16cid:durableId="1651397683">
    <w:abstractNumId w:val="10"/>
  </w:num>
  <w:num w:numId="7" w16cid:durableId="1135955055">
    <w:abstractNumId w:val="9"/>
  </w:num>
  <w:num w:numId="8" w16cid:durableId="170604355">
    <w:abstractNumId w:val="3"/>
  </w:num>
  <w:num w:numId="9" w16cid:durableId="352416986">
    <w:abstractNumId w:val="7"/>
  </w:num>
  <w:num w:numId="10" w16cid:durableId="906768051">
    <w:abstractNumId w:val="11"/>
  </w:num>
  <w:num w:numId="11" w16cid:durableId="2024042542">
    <w:abstractNumId w:val="8"/>
  </w:num>
  <w:num w:numId="12" w16cid:durableId="2115441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A7"/>
    <w:rsid w:val="00021EED"/>
    <w:rsid w:val="000667A4"/>
    <w:rsid w:val="00095D0A"/>
    <w:rsid w:val="00095E4E"/>
    <w:rsid w:val="000A2FC0"/>
    <w:rsid w:val="000B4A4A"/>
    <w:rsid w:val="000C5B4A"/>
    <w:rsid w:val="000D5EDC"/>
    <w:rsid w:val="000F148C"/>
    <w:rsid w:val="00113003"/>
    <w:rsid w:val="00130A1C"/>
    <w:rsid w:val="001344FA"/>
    <w:rsid w:val="0014259B"/>
    <w:rsid w:val="001B0446"/>
    <w:rsid w:val="001E1196"/>
    <w:rsid w:val="00213CC7"/>
    <w:rsid w:val="002372B2"/>
    <w:rsid w:val="00262276"/>
    <w:rsid w:val="00262C5F"/>
    <w:rsid w:val="002713C8"/>
    <w:rsid w:val="002D34BA"/>
    <w:rsid w:val="00351DC4"/>
    <w:rsid w:val="003C489F"/>
    <w:rsid w:val="003E64E0"/>
    <w:rsid w:val="003F7631"/>
    <w:rsid w:val="00401CE6"/>
    <w:rsid w:val="00420FD9"/>
    <w:rsid w:val="00437F9E"/>
    <w:rsid w:val="0048578A"/>
    <w:rsid w:val="00492926"/>
    <w:rsid w:val="004A0352"/>
    <w:rsid w:val="004E056E"/>
    <w:rsid w:val="00511AC7"/>
    <w:rsid w:val="0055197E"/>
    <w:rsid w:val="00587DA0"/>
    <w:rsid w:val="00667414"/>
    <w:rsid w:val="00673D4B"/>
    <w:rsid w:val="006877B5"/>
    <w:rsid w:val="00696616"/>
    <w:rsid w:val="00751D96"/>
    <w:rsid w:val="00813A0F"/>
    <w:rsid w:val="00816AED"/>
    <w:rsid w:val="0086453C"/>
    <w:rsid w:val="008823E3"/>
    <w:rsid w:val="00897D3A"/>
    <w:rsid w:val="008D2B75"/>
    <w:rsid w:val="009027A7"/>
    <w:rsid w:val="009476BB"/>
    <w:rsid w:val="00956DAB"/>
    <w:rsid w:val="00971EEC"/>
    <w:rsid w:val="009A2AB0"/>
    <w:rsid w:val="00AC4730"/>
    <w:rsid w:val="00AC5055"/>
    <w:rsid w:val="00AD63B4"/>
    <w:rsid w:val="00B14542"/>
    <w:rsid w:val="00B31395"/>
    <w:rsid w:val="00B627C2"/>
    <w:rsid w:val="00B80AB4"/>
    <w:rsid w:val="00B84376"/>
    <w:rsid w:val="00B86DAC"/>
    <w:rsid w:val="00B942F3"/>
    <w:rsid w:val="00BB5132"/>
    <w:rsid w:val="00BF25A2"/>
    <w:rsid w:val="00C01272"/>
    <w:rsid w:val="00C11A20"/>
    <w:rsid w:val="00C36703"/>
    <w:rsid w:val="00C955E2"/>
    <w:rsid w:val="00CA7DC3"/>
    <w:rsid w:val="00CC6308"/>
    <w:rsid w:val="00CD72C2"/>
    <w:rsid w:val="00CE5080"/>
    <w:rsid w:val="00D53C50"/>
    <w:rsid w:val="00DA2B9A"/>
    <w:rsid w:val="00DD5896"/>
    <w:rsid w:val="00E16294"/>
    <w:rsid w:val="00E22BB2"/>
    <w:rsid w:val="00E30EB0"/>
    <w:rsid w:val="00E4000F"/>
    <w:rsid w:val="00EB0374"/>
    <w:rsid w:val="00EC6486"/>
    <w:rsid w:val="00EE1EF4"/>
    <w:rsid w:val="00EF7815"/>
    <w:rsid w:val="00FA2E8B"/>
    <w:rsid w:val="00FA3B57"/>
    <w:rsid w:val="00FA5C3E"/>
    <w:rsid w:val="00FE277D"/>
    <w:rsid w:val="00FE29C1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DAE1"/>
  <w15:chartTrackingRefBased/>
  <w15:docId w15:val="{305839D8-A0C1-41D8-93F6-C3BA0AB0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ED"/>
    <w:pPr>
      <w:ind w:left="720"/>
      <w:contextualSpacing/>
    </w:pPr>
  </w:style>
  <w:style w:type="paragraph" w:styleId="Revision">
    <w:name w:val="Revision"/>
    <w:hidden/>
    <w:uiPriority w:val="99"/>
    <w:semiHidden/>
    <w:rsid w:val="00CA7D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32CF-A66B-4250-A69F-A6C76D23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3096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Steven Ferriter</cp:lastModifiedBy>
  <cp:revision>2</cp:revision>
  <cp:lastPrinted>2024-09-05T19:46:00Z</cp:lastPrinted>
  <dcterms:created xsi:type="dcterms:W3CDTF">2025-01-21T17:09:00Z</dcterms:created>
  <dcterms:modified xsi:type="dcterms:W3CDTF">2025-01-21T17:09:00Z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234ba9876a677b58d8833ef85862ba6533076e8b3a17563d54d5862339d51781</vt:lpwstr>
  </property>
</Properties>
</file>